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6EA" w:rsidRPr="0005590C" w:rsidRDefault="00CD46EA" w:rsidP="00CD46EA">
      <w:pPr>
        <w:jc w:val="center"/>
        <w:rPr>
          <w:b/>
          <w:color w:val="000000" w:themeColor="text1"/>
          <w:sz w:val="28"/>
          <w:szCs w:val="28"/>
        </w:rPr>
      </w:pPr>
      <w:r w:rsidRPr="0005590C">
        <w:rPr>
          <w:b/>
          <w:color w:val="000000" w:themeColor="text1"/>
          <w:sz w:val="28"/>
          <w:szCs w:val="28"/>
        </w:rPr>
        <w:t>Технологическая карта урока английского языка</w:t>
      </w:r>
    </w:p>
    <w:p w:rsidR="00CD46EA" w:rsidRPr="00CD46EA" w:rsidRDefault="00CD46EA" w:rsidP="00CD46EA">
      <w:r w:rsidRPr="00CD46EA">
        <w:rPr>
          <w:b/>
          <w:bCs/>
        </w:rPr>
        <w:t>Тема урока:</w:t>
      </w:r>
      <w:r w:rsidRPr="00CD46EA">
        <w:rPr>
          <w:b/>
          <w:bCs/>
          <w:lang w:val="en-US"/>
        </w:rPr>
        <w:t> </w:t>
      </w:r>
      <w:r w:rsidRPr="00CD46EA">
        <w:t>“</w:t>
      </w:r>
      <w:r w:rsidRPr="00CD46EA">
        <w:rPr>
          <w:lang w:val="en-US"/>
        </w:rPr>
        <w:t>Pirate</w:t>
      </w:r>
      <w:r w:rsidRPr="00CD46EA">
        <w:t>’</w:t>
      </w:r>
      <w:r w:rsidRPr="00CD46EA">
        <w:rPr>
          <w:lang w:val="en-US"/>
        </w:rPr>
        <w:t>s</w:t>
      </w:r>
      <w:r w:rsidRPr="00CD46EA">
        <w:t xml:space="preserve"> </w:t>
      </w:r>
      <w:r w:rsidRPr="00CD46EA">
        <w:rPr>
          <w:lang w:val="en-US"/>
        </w:rPr>
        <w:t>fruit</w:t>
      </w:r>
      <w:r w:rsidRPr="00CD46EA">
        <w:t xml:space="preserve"> </w:t>
      </w:r>
      <w:r w:rsidRPr="00CD46EA">
        <w:rPr>
          <w:lang w:val="en-US"/>
        </w:rPr>
        <w:t>salad</w:t>
      </w:r>
      <w:r w:rsidRPr="00CD46EA">
        <w:t>” (“Пиратский фруктовый салат”).</w:t>
      </w:r>
    </w:p>
    <w:p w:rsidR="00CD46EA" w:rsidRPr="00CD46EA" w:rsidRDefault="00CD46EA" w:rsidP="00CD46EA"/>
    <w:p w:rsidR="00CD46EA" w:rsidRPr="00CD46EA" w:rsidRDefault="00CD46EA" w:rsidP="00CD46EA">
      <w:r w:rsidRPr="00CD46EA">
        <w:t xml:space="preserve">УМК </w:t>
      </w:r>
      <w:r w:rsidRPr="00CD46EA">
        <w:rPr>
          <w:lang w:val="en-US"/>
        </w:rPr>
        <w:t>Spotlight</w:t>
      </w:r>
      <w:r w:rsidRPr="00CD46EA">
        <w:t xml:space="preserve"> 4 класс.</w:t>
      </w:r>
    </w:p>
    <w:p w:rsidR="00CD46EA" w:rsidRPr="00CD46EA" w:rsidRDefault="00CD46EA" w:rsidP="00CD46EA"/>
    <w:p w:rsidR="00CD46EA" w:rsidRPr="00CD46EA" w:rsidRDefault="00CD46EA" w:rsidP="00CD46EA">
      <w:r w:rsidRPr="00CD46EA">
        <w:t xml:space="preserve"> </w:t>
      </w:r>
      <w:r w:rsidRPr="00CD46EA">
        <w:rPr>
          <w:b/>
        </w:rPr>
        <w:t xml:space="preserve">Тип урока: </w:t>
      </w:r>
      <w:r w:rsidRPr="00CD46EA">
        <w:t>урок «открытия» нового знания</w:t>
      </w:r>
    </w:p>
    <w:p w:rsidR="00CD46EA" w:rsidRPr="00CD46EA" w:rsidRDefault="00CD46EA" w:rsidP="00CD46EA">
      <w:pPr>
        <w:rPr>
          <w:b/>
        </w:rPr>
      </w:pPr>
    </w:p>
    <w:p w:rsidR="00CD46EA" w:rsidRPr="00CD46EA" w:rsidRDefault="00CD46EA" w:rsidP="00CD46EA">
      <w:pPr>
        <w:rPr>
          <w:b/>
          <w:bCs/>
        </w:rPr>
      </w:pPr>
      <w:r w:rsidRPr="00CD46EA">
        <w:rPr>
          <w:b/>
          <w:bCs/>
        </w:rPr>
        <w:t>Цель урока:</w:t>
      </w:r>
    </w:p>
    <w:p w:rsidR="00CD46EA" w:rsidRPr="00CD46EA" w:rsidRDefault="00CD46EA" w:rsidP="00CD46EA">
      <w:proofErr w:type="gramStart"/>
      <w:r w:rsidRPr="00CD46EA">
        <w:rPr>
          <w:b/>
          <w:bCs/>
        </w:rPr>
        <w:t>Общеобразовательная</w:t>
      </w:r>
      <w:proofErr w:type="gramEnd"/>
      <w:r w:rsidRPr="00CD46EA">
        <w:rPr>
          <w:b/>
          <w:bCs/>
        </w:rPr>
        <w:t>:</w:t>
      </w:r>
      <w:r w:rsidRPr="00CD46EA">
        <w:t> расширение кругозора, развитие памяти, стимулирование общения.</w:t>
      </w:r>
    </w:p>
    <w:p w:rsidR="00CD46EA" w:rsidRPr="00CD46EA" w:rsidRDefault="00CD46EA" w:rsidP="00CD46EA">
      <w:pPr>
        <w:pStyle w:val="a3"/>
      </w:pPr>
      <w:proofErr w:type="gramStart"/>
      <w:r w:rsidRPr="00CD46EA">
        <w:rPr>
          <w:b/>
        </w:rPr>
        <w:t>Развивающая</w:t>
      </w:r>
      <w:proofErr w:type="gramEnd"/>
      <w:r w:rsidRPr="00CD46EA">
        <w:rPr>
          <w:b/>
        </w:rPr>
        <w:t>:</w:t>
      </w:r>
      <w:r w:rsidRPr="00CD46EA">
        <w:t xml:space="preserve">  развитие интеллектуальной, эмоциональной, мотивационной сферы личности, развитие учебно-коммуникативной сферы личности.</w:t>
      </w:r>
    </w:p>
    <w:p w:rsidR="00CD46EA" w:rsidRPr="00CD46EA" w:rsidRDefault="00CD46EA" w:rsidP="00CD46EA">
      <w:pPr>
        <w:pStyle w:val="a3"/>
        <w:jc w:val="both"/>
      </w:pPr>
      <w:proofErr w:type="gramStart"/>
      <w:r w:rsidRPr="00CD46EA">
        <w:rPr>
          <w:b/>
        </w:rPr>
        <w:t>Воспитательная</w:t>
      </w:r>
      <w:proofErr w:type="gramEnd"/>
      <w:r w:rsidRPr="00CD46EA">
        <w:rPr>
          <w:b/>
        </w:rPr>
        <w:t>:</w:t>
      </w:r>
      <w:r w:rsidRPr="00CD46EA">
        <w:t xml:space="preserve"> формирование положительной мотивации учения, умение слушать других, работать сообща.</w:t>
      </w:r>
    </w:p>
    <w:p w:rsidR="00CD46EA" w:rsidRPr="00CD46EA" w:rsidRDefault="00CD46EA" w:rsidP="00CD46EA">
      <w:pPr>
        <w:pStyle w:val="a3"/>
        <w:jc w:val="both"/>
      </w:pPr>
      <w:r w:rsidRPr="00CD46EA">
        <w:rPr>
          <w:b/>
        </w:rPr>
        <w:t xml:space="preserve">Практическая: </w:t>
      </w:r>
      <w:r w:rsidRPr="00CD46EA">
        <w:t>формирование лексических навыков по теме «Еда»</w:t>
      </w:r>
    </w:p>
    <w:p w:rsidR="00CD46EA" w:rsidRPr="00CD46EA" w:rsidRDefault="00CD46EA" w:rsidP="00CD46EA">
      <w:pPr>
        <w:pStyle w:val="a3"/>
        <w:jc w:val="both"/>
        <w:rPr>
          <w:b/>
        </w:rPr>
      </w:pPr>
      <w:r w:rsidRPr="00CD46EA">
        <w:rPr>
          <w:b/>
        </w:rPr>
        <w:t>Задачи:</w:t>
      </w:r>
    </w:p>
    <w:p w:rsidR="00CD46EA" w:rsidRPr="00CD46EA" w:rsidRDefault="00CD46EA" w:rsidP="00CD46EA">
      <w:pPr>
        <w:pStyle w:val="a3"/>
        <w:numPr>
          <w:ilvl w:val="0"/>
          <w:numId w:val="1"/>
        </w:numPr>
        <w:jc w:val="both"/>
        <w:rPr>
          <w:b/>
        </w:rPr>
      </w:pPr>
      <w:r w:rsidRPr="00CD46EA">
        <w:t>Ознакомить с новыми лексическими единицами по теме «Еда»</w:t>
      </w:r>
    </w:p>
    <w:p w:rsidR="00CD46EA" w:rsidRPr="00CD46EA" w:rsidRDefault="00CD46EA" w:rsidP="00CD46EA">
      <w:pPr>
        <w:pStyle w:val="a3"/>
        <w:numPr>
          <w:ilvl w:val="0"/>
          <w:numId w:val="1"/>
        </w:numPr>
        <w:jc w:val="both"/>
        <w:rPr>
          <w:b/>
        </w:rPr>
      </w:pPr>
      <w:r w:rsidRPr="00CD46EA">
        <w:t>Практиковать в умении диалогической речи (этикетный диалог за столом)</w:t>
      </w:r>
    </w:p>
    <w:p w:rsidR="00CD46EA" w:rsidRPr="00CD46EA" w:rsidRDefault="00CD46EA" w:rsidP="00CD46EA">
      <w:pPr>
        <w:pStyle w:val="a3"/>
        <w:numPr>
          <w:ilvl w:val="0"/>
          <w:numId w:val="1"/>
        </w:numPr>
        <w:jc w:val="both"/>
        <w:rPr>
          <w:b/>
        </w:rPr>
      </w:pPr>
      <w:r w:rsidRPr="00CD46EA">
        <w:t>Практиковать в умении чтения с извлечением частичной информации.</w:t>
      </w:r>
    </w:p>
    <w:p w:rsidR="00CD46EA" w:rsidRPr="00CD46EA" w:rsidRDefault="00CD46EA" w:rsidP="00CD46EA">
      <w:pPr>
        <w:pStyle w:val="a3"/>
        <w:jc w:val="center"/>
        <w:rPr>
          <w:b/>
        </w:rPr>
      </w:pPr>
      <w:r w:rsidRPr="00CD46EA">
        <w:rPr>
          <w:b/>
        </w:rPr>
        <w:t>Планируемые результаты</w:t>
      </w:r>
    </w:p>
    <w:p w:rsidR="00CD46EA" w:rsidRPr="00CD46EA" w:rsidRDefault="00CD46EA" w:rsidP="00CD46EA">
      <w:pPr>
        <w:pStyle w:val="a3"/>
        <w:jc w:val="both"/>
        <w:rPr>
          <w:b/>
          <w:i/>
          <w:u w:val="single"/>
        </w:rPr>
      </w:pPr>
      <w:r w:rsidRPr="00CD46EA">
        <w:rPr>
          <w:b/>
          <w:i/>
          <w:u w:val="single"/>
        </w:rPr>
        <w:t>Предметные:</w:t>
      </w:r>
    </w:p>
    <w:p w:rsidR="00CD46EA" w:rsidRPr="00CD46EA" w:rsidRDefault="00CD46EA" w:rsidP="00CD46EA">
      <w:r w:rsidRPr="00CD46EA">
        <w:rPr>
          <w:b/>
        </w:rPr>
        <w:t xml:space="preserve">Коммуникативные умения (говорение): </w:t>
      </w:r>
      <w:r w:rsidRPr="00CD46EA">
        <w:t>научиться выражать просьбу</w:t>
      </w:r>
    </w:p>
    <w:p w:rsidR="00CD46EA" w:rsidRPr="00CD46EA" w:rsidRDefault="00CD46EA" w:rsidP="00CD46EA">
      <w:pPr>
        <w:pStyle w:val="a4"/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D46EA">
        <w:rPr>
          <w:rFonts w:ascii="Times New Roman" w:hAnsi="Times New Roman"/>
          <w:b/>
          <w:sz w:val="24"/>
          <w:szCs w:val="24"/>
        </w:rPr>
        <w:t>Коммуникативные умения (чтение)</w:t>
      </w:r>
      <w:proofErr w:type="gramStart"/>
      <w:r w:rsidRPr="00CD46EA">
        <w:rPr>
          <w:rFonts w:ascii="Times New Roman" w:hAnsi="Times New Roman"/>
          <w:b/>
          <w:sz w:val="24"/>
          <w:szCs w:val="24"/>
        </w:rPr>
        <w:t>:</w:t>
      </w:r>
      <w:r w:rsidRPr="00CD46EA">
        <w:rPr>
          <w:rFonts w:ascii="Times New Roman" w:hAnsi="Times New Roman"/>
          <w:sz w:val="24"/>
          <w:szCs w:val="24"/>
        </w:rPr>
        <w:t>у</w:t>
      </w:r>
      <w:proofErr w:type="gramEnd"/>
      <w:r w:rsidRPr="00CD46EA">
        <w:rPr>
          <w:rFonts w:ascii="Times New Roman" w:hAnsi="Times New Roman"/>
          <w:sz w:val="24"/>
          <w:szCs w:val="24"/>
        </w:rPr>
        <w:t>читься читать текст с извлечением частичной информации.</w:t>
      </w:r>
    </w:p>
    <w:p w:rsidR="00CD46EA" w:rsidRPr="00CD46EA" w:rsidRDefault="00CD46EA" w:rsidP="00CD46EA">
      <w:pPr>
        <w:pStyle w:val="a4"/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D46EA">
        <w:rPr>
          <w:rFonts w:ascii="Times New Roman" w:hAnsi="Times New Roman"/>
          <w:b/>
          <w:sz w:val="24"/>
          <w:szCs w:val="24"/>
        </w:rPr>
        <w:t xml:space="preserve"> Коммуникативные умения (</w:t>
      </w:r>
      <w:proofErr w:type="spellStart"/>
      <w:r w:rsidRPr="00CD46EA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CD46EA">
        <w:rPr>
          <w:rFonts w:ascii="Times New Roman" w:hAnsi="Times New Roman"/>
          <w:b/>
          <w:sz w:val="24"/>
          <w:szCs w:val="24"/>
        </w:rPr>
        <w:t xml:space="preserve">): </w:t>
      </w:r>
      <w:r w:rsidRPr="00CD46EA">
        <w:rPr>
          <w:rFonts w:ascii="Times New Roman" w:hAnsi="Times New Roman"/>
          <w:sz w:val="24"/>
          <w:szCs w:val="24"/>
        </w:rPr>
        <w:t xml:space="preserve">воспринимать на слух в аудиозаписи и понимать </w:t>
      </w:r>
      <w:r w:rsidRPr="00CD46EA">
        <w:rPr>
          <w:rFonts w:ascii="Times New Roman" w:hAnsi="Times New Roman"/>
          <w:spacing w:val="2"/>
          <w:sz w:val="24"/>
          <w:szCs w:val="24"/>
        </w:rPr>
        <w:t xml:space="preserve">содержание сюжетного диалога, </w:t>
      </w:r>
      <w:r w:rsidRPr="00CD46EA">
        <w:rPr>
          <w:rFonts w:ascii="Times New Roman" w:hAnsi="Times New Roman"/>
          <w:sz w:val="24"/>
          <w:szCs w:val="24"/>
        </w:rPr>
        <w:t>построенного в основном на знакомом языковом материале</w:t>
      </w:r>
    </w:p>
    <w:p w:rsidR="00CD46EA" w:rsidRPr="00CD46EA" w:rsidRDefault="00CD46EA" w:rsidP="00CD46EA">
      <w:pPr>
        <w:pStyle w:val="a4"/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D46EA">
        <w:rPr>
          <w:rFonts w:ascii="Times New Roman" w:hAnsi="Times New Roman"/>
          <w:b/>
          <w:sz w:val="24"/>
          <w:szCs w:val="24"/>
        </w:rPr>
        <w:t xml:space="preserve">Языковые средства и навыки оперирования ими </w:t>
      </w:r>
      <w:r w:rsidRPr="00CD46EA">
        <w:rPr>
          <w:rFonts w:ascii="Times New Roman" w:hAnsi="Times New Roman"/>
          <w:b/>
          <w:bCs/>
          <w:sz w:val="24"/>
          <w:szCs w:val="24"/>
        </w:rPr>
        <w:t>(фонетическая сторона речи):</w:t>
      </w:r>
      <w:r w:rsidRPr="00CD46EA">
        <w:rPr>
          <w:rFonts w:ascii="Times New Roman" w:hAnsi="Times New Roman"/>
          <w:spacing w:val="2"/>
          <w:sz w:val="24"/>
          <w:szCs w:val="24"/>
        </w:rPr>
        <w:t xml:space="preserve"> научиться читать новые слова, </w:t>
      </w:r>
      <w:r w:rsidRPr="00CD46EA">
        <w:rPr>
          <w:rFonts w:ascii="Times New Roman" w:hAnsi="Times New Roman"/>
          <w:sz w:val="24"/>
          <w:szCs w:val="24"/>
        </w:rPr>
        <w:t>читать вслух сюжетный диалог, построенный на изученном языковом материале, соблюдая правила произношения и соответствующую интонацию,</w:t>
      </w:r>
      <w:r w:rsidRPr="00CD46EA">
        <w:rPr>
          <w:rFonts w:ascii="Times New Roman" w:hAnsi="Times New Roman"/>
          <w:b/>
          <w:sz w:val="24"/>
          <w:szCs w:val="24"/>
        </w:rPr>
        <w:t xml:space="preserve"> </w:t>
      </w:r>
      <w:r w:rsidRPr="00CD46EA">
        <w:rPr>
          <w:rFonts w:ascii="Times New Roman" w:hAnsi="Times New Roman"/>
          <w:sz w:val="24"/>
          <w:szCs w:val="24"/>
        </w:rPr>
        <w:t>читать с правильным словесным, логическим и фразовым ударением простые нераспространенные предложения</w:t>
      </w:r>
    </w:p>
    <w:p w:rsidR="00CD46EA" w:rsidRPr="00CD46EA" w:rsidRDefault="00CD46EA" w:rsidP="00CD46EA">
      <w:pPr>
        <w:pStyle w:val="a4"/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D46EA">
        <w:rPr>
          <w:rFonts w:ascii="Times New Roman" w:hAnsi="Times New Roman"/>
          <w:b/>
          <w:sz w:val="24"/>
          <w:szCs w:val="24"/>
        </w:rPr>
        <w:lastRenderedPageBreak/>
        <w:t xml:space="preserve">Языковые средства и навыки оперирования ими </w:t>
      </w:r>
      <w:r w:rsidRPr="00CD46EA">
        <w:rPr>
          <w:rFonts w:ascii="Times New Roman" w:hAnsi="Times New Roman"/>
          <w:b/>
          <w:bCs/>
          <w:iCs/>
          <w:sz w:val="24"/>
          <w:szCs w:val="24"/>
        </w:rPr>
        <w:t>(лексическая сторона речи):</w:t>
      </w:r>
      <w:r w:rsidRPr="00CD46EA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CD46EA">
        <w:rPr>
          <w:rFonts w:ascii="Times New Roman" w:hAnsi="Times New Roman"/>
          <w:sz w:val="24"/>
          <w:szCs w:val="24"/>
        </w:rPr>
        <w:t xml:space="preserve">учиться </w:t>
      </w:r>
      <w:r w:rsidRPr="00CD46EA">
        <w:rPr>
          <w:rFonts w:ascii="Times New Roman" w:hAnsi="Times New Roman"/>
          <w:spacing w:val="2"/>
          <w:sz w:val="24"/>
          <w:szCs w:val="24"/>
        </w:rPr>
        <w:t xml:space="preserve">оперировать активной лексикой в </w:t>
      </w:r>
      <w:r w:rsidRPr="00CD46EA">
        <w:rPr>
          <w:rFonts w:ascii="Times New Roman" w:hAnsi="Times New Roman"/>
          <w:sz w:val="24"/>
          <w:szCs w:val="24"/>
        </w:rPr>
        <w:t xml:space="preserve">соответствии с коммуникативной задачей; узнавать интернациональные слова – </w:t>
      </w:r>
      <w:r w:rsidRPr="00CD46EA">
        <w:rPr>
          <w:rFonts w:ascii="Times New Roman" w:hAnsi="Times New Roman"/>
          <w:spacing w:val="2"/>
          <w:sz w:val="24"/>
          <w:szCs w:val="24"/>
          <w:lang w:val="en-US"/>
        </w:rPr>
        <w:t>lemon</w:t>
      </w:r>
      <w:r w:rsidRPr="00CD46EA">
        <w:rPr>
          <w:rFonts w:ascii="Times New Roman" w:hAnsi="Times New Roman"/>
          <w:spacing w:val="2"/>
          <w:sz w:val="24"/>
          <w:szCs w:val="24"/>
        </w:rPr>
        <w:t xml:space="preserve">, </w:t>
      </w:r>
      <w:r w:rsidRPr="00CD46EA">
        <w:rPr>
          <w:rFonts w:ascii="Times New Roman" w:hAnsi="Times New Roman"/>
          <w:spacing w:val="2"/>
          <w:sz w:val="24"/>
          <w:szCs w:val="24"/>
          <w:lang w:val="en-US"/>
        </w:rPr>
        <w:t>mango</w:t>
      </w:r>
      <w:r w:rsidRPr="00CD46EA">
        <w:rPr>
          <w:rFonts w:ascii="Times New Roman" w:hAnsi="Times New Roman"/>
          <w:spacing w:val="2"/>
          <w:sz w:val="24"/>
          <w:szCs w:val="24"/>
        </w:rPr>
        <w:t xml:space="preserve">, </w:t>
      </w:r>
      <w:r w:rsidRPr="00CD46EA">
        <w:rPr>
          <w:rFonts w:ascii="Times New Roman" w:hAnsi="Times New Roman"/>
          <w:spacing w:val="2"/>
          <w:sz w:val="24"/>
          <w:szCs w:val="24"/>
          <w:lang w:val="en-US"/>
        </w:rPr>
        <w:t>tomato</w:t>
      </w:r>
    </w:p>
    <w:p w:rsidR="00CD46EA" w:rsidRPr="00CD46EA" w:rsidRDefault="00CD46EA" w:rsidP="00CD46EA">
      <w:pPr>
        <w:pBdr>
          <w:left w:val="single" w:sz="4" w:space="4" w:color="auto"/>
          <w:right w:val="single" w:sz="4" w:space="4" w:color="auto"/>
        </w:pBdr>
        <w:rPr>
          <w:iCs/>
          <w:color w:val="231F20"/>
          <w:lang w:val="en-US"/>
        </w:rPr>
      </w:pPr>
      <w:r w:rsidRPr="00CD46EA">
        <w:rPr>
          <w:b/>
        </w:rPr>
        <w:t>Активная</w:t>
      </w:r>
      <w:r w:rsidRPr="00CD46EA">
        <w:rPr>
          <w:b/>
          <w:lang w:val="en-US"/>
        </w:rPr>
        <w:t xml:space="preserve"> </w:t>
      </w:r>
      <w:r w:rsidRPr="00CD46EA">
        <w:rPr>
          <w:b/>
        </w:rPr>
        <w:t>лексика</w:t>
      </w:r>
      <w:r w:rsidRPr="00CD46EA">
        <w:rPr>
          <w:b/>
          <w:lang w:val="en-US"/>
        </w:rPr>
        <w:t>/</w:t>
      </w:r>
      <w:r w:rsidRPr="00CD46EA">
        <w:rPr>
          <w:b/>
        </w:rPr>
        <w:t>структуры</w:t>
      </w:r>
      <w:r w:rsidRPr="00CD46EA">
        <w:rPr>
          <w:b/>
          <w:lang w:val="en-US"/>
        </w:rPr>
        <w:t xml:space="preserve">: </w:t>
      </w:r>
      <w:r w:rsidRPr="00CD46EA">
        <w:rPr>
          <w:lang w:val="en-US"/>
        </w:rPr>
        <w:t>tasty,</w:t>
      </w:r>
      <w:r w:rsidRPr="00CD46EA">
        <w:rPr>
          <w:color w:val="231F20"/>
          <w:lang w:val="en-US"/>
        </w:rPr>
        <w:t xml:space="preserve"> treat,</w:t>
      </w:r>
      <w:r w:rsidRPr="00CD46EA">
        <w:rPr>
          <w:lang w:val="en-US"/>
        </w:rPr>
        <w:t>, lemon, beans, mango, butter, coconut, flour, pineapple, olive oil, sugar, salt, pepper, tomato, your turn, need, half, cup, put,</w:t>
      </w:r>
      <w:r w:rsidRPr="00CD46EA">
        <w:rPr>
          <w:color w:val="231F20"/>
          <w:lang w:val="en-US"/>
        </w:rPr>
        <w:t xml:space="preserve"> </w:t>
      </w:r>
      <w:r w:rsidRPr="00CD46EA">
        <w:rPr>
          <w:iCs/>
          <w:color w:val="231F20"/>
          <w:lang w:val="en-US"/>
        </w:rPr>
        <w:t>Can you pass me the lemon, please? Sure. Here you are!</w:t>
      </w:r>
    </w:p>
    <w:p w:rsidR="00CD46EA" w:rsidRPr="00CD46EA" w:rsidRDefault="00CD46EA" w:rsidP="00CD46EA">
      <w:pPr>
        <w:pStyle w:val="a3"/>
        <w:jc w:val="both"/>
        <w:rPr>
          <w:lang w:val="en-US"/>
        </w:rPr>
      </w:pPr>
      <w:r w:rsidRPr="00CD46EA">
        <w:rPr>
          <w:b/>
        </w:rPr>
        <w:t>Пассивная</w:t>
      </w:r>
      <w:r w:rsidRPr="00CD46EA">
        <w:rPr>
          <w:b/>
          <w:lang w:val="en-US"/>
        </w:rPr>
        <w:t xml:space="preserve"> </w:t>
      </w:r>
      <w:r w:rsidRPr="00CD46EA">
        <w:rPr>
          <w:b/>
        </w:rPr>
        <w:t>лексика</w:t>
      </w:r>
      <w:r w:rsidRPr="00CD46EA">
        <w:rPr>
          <w:b/>
          <w:lang w:val="en-US"/>
        </w:rPr>
        <w:t>/</w:t>
      </w:r>
      <w:r w:rsidRPr="00CD46EA">
        <w:rPr>
          <w:b/>
        </w:rPr>
        <w:t>структуры</w:t>
      </w:r>
      <w:r w:rsidRPr="00CD46EA">
        <w:rPr>
          <w:b/>
          <w:lang w:val="en-US"/>
        </w:rPr>
        <w:t xml:space="preserve">: </w:t>
      </w:r>
      <w:r w:rsidRPr="00CD46EA">
        <w:rPr>
          <w:color w:val="231F20"/>
          <w:lang w:val="en-US"/>
        </w:rPr>
        <w:t xml:space="preserve">How many? </w:t>
      </w:r>
      <w:proofErr w:type="gramStart"/>
      <w:r w:rsidRPr="00CD46EA">
        <w:rPr>
          <w:lang w:val="en-US"/>
        </w:rPr>
        <w:t>make</w:t>
      </w:r>
      <w:proofErr w:type="gramEnd"/>
      <w:r w:rsidRPr="00CD46EA">
        <w:rPr>
          <w:lang w:val="en-US"/>
        </w:rPr>
        <w:t xml:space="preserve"> sure</w:t>
      </w:r>
    </w:p>
    <w:p w:rsidR="00CD46EA" w:rsidRPr="00CD46EA" w:rsidRDefault="00CD46EA" w:rsidP="00CD46EA">
      <w:pPr>
        <w:pStyle w:val="a3"/>
        <w:jc w:val="both"/>
        <w:rPr>
          <w:b/>
          <w:i/>
          <w:u w:val="single"/>
        </w:rPr>
      </w:pPr>
      <w:proofErr w:type="spellStart"/>
      <w:r w:rsidRPr="00CD46EA">
        <w:rPr>
          <w:b/>
          <w:i/>
          <w:u w:val="single"/>
        </w:rPr>
        <w:t>Метапредметные</w:t>
      </w:r>
      <w:proofErr w:type="spellEnd"/>
      <w:r w:rsidRPr="00CD46EA">
        <w:rPr>
          <w:b/>
          <w:i/>
          <w:u w:val="single"/>
        </w:rPr>
        <w:t>:</w:t>
      </w:r>
    </w:p>
    <w:p w:rsidR="00CD46EA" w:rsidRPr="00CD46EA" w:rsidRDefault="00CD46EA" w:rsidP="00CD46EA">
      <w:proofErr w:type="gramStart"/>
      <w:r w:rsidRPr="00CD46EA">
        <w:rPr>
          <w:b/>
        </w:rPr>
        <w:t>Коммуникативные</w:t>
      </w:r>
      <w:proofErr w:type="gramEnd"/>
      <w:r w:rsidRPr="00CD46EA">
        <w:rPr>
          <w:b/>
        </w:rPr>
        <w:t xml:space="preserve">: </w:t>
      </w:r>
      <w:r w:rsidRPr="00CD46EA">
        <w:t>участвовать в диалоге в соответствии с поставленной коммуникативной задачей</w:t>
      </w:r>
    </w:p>
    <w:p w:rsidR="00CD46EA" w:rsidRDefault="00CD46EA" w:rsidP="00CD46EA">
      <w:pPr>
        <w:rPr>
          <w:b/>
        </w:rPr>
      </w:pPr>
    </w:p>
    <w:p w:rsidR="00CD46EA" w:rsidRPr="00CD46EA" w:rsidRDefault="00CD46EA" w:rsidP="00CD46EA">
      <w:pPr>
        <w:rPr>
          <w:b/>
        </w:rPr>
      </w:pPr>
      <w:r w:rsidRPr="00CD46EA">
        <w:rPr>
          <w:b/>
        </w:rPr>
        <w:t xml:space="preserve">Регулятивные: </w:t>
      </w:r>
      <w:r w:rsidRPr="00CD46EA">
        <w:t>учитывать выделенные учителем ориентиры действия в новом учебном материале</w:t>
      </w:r>
    </w:p>
    <w:p w:rsidR="00CD46EA" w:rsidRDefault="00CD46EA" w:rsidP="00CD46EA">
      <w:pPr>
        <w:pStyle w:val="a4"/>
        <w:spacing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</w:p>
    <w:p w:rsidR="00CD46EA" w:rsidRPr="00CD46EA" w:rsidRDefault="00CD46EA" w:rsidP="00CD46EA">
      <w:pPr>
        <w:pStyle w:val="a4"/>
        <w:spacing w:line="240" w:lineRule="auto"/>
        <w:ind w:firstLine="0"/>
        <w:jc w:val="left"/>
        <w:rPr>
          <w:rFonts w:ascii="Times New Roman" w:hAnsi="Times New Roman"/>
          <w:color w:val="auto"/>
          <w:sz w:val="24"/>
          <w:szCs w:val="24"/>
        </w:rPr>
      </w:pPr>
      <w:r w:rsidRPr="00CD46EA">
        <w:rPr>
          <w:rFonts w:ascii="Times New Roman" w:hAnsi="Times New Roman"/>
          <w:b/>
          <w:sz w:val="24"/>
          <w:szCs w:val="24"/>
        </w:rPr>
        <w:t xml:space="preserve">Познавательные: </w:t>
      </w:r>
      <w:r w:rsidRPr="00CD46EA">
        <w:rPr>
          <w:rFonts w:ascii="Times New Roman" w:hAnsi="Times New Roman"/>
          <w:sz w:val="24"/>
          <w:szCs w:val="24"/>
        </w:rPr>
        <w:t>действовать по образцу</w:t>
      </w:r>
      <w:r w:rsidRPr="00CD46EA">
        <w:rPr>
          <w:rFonts w:ascii="Times New Roman" w:hAnsi="Times New Roman"/>
          <w:color w:val="auto"/>
          <w:sz w:val="24"/>
          <w:szCs w:val="24"/>
        </w:rPr>
        <w:t>; находить в тексте конкретные сведения, заданные в явном виде</w:t>
      </w:r>
    </w:p>
    <w:p w:rsidR="00CD46EA" w:rsidRPr="00CD46EA" w:rsidRDefault="00CD46EA" w:rsidP="00CD46EA">
      <w:pPr>
        <w:pStyle w:val="a4"/>
        <w:spacing w:line="240" w:lineRule="auto"/>
        <w:ind w:firstLine="0"/>
        <w:jc w:val="left"/>
        <w:rPr>
          <w:rFonts w:ascii="Times New Roman" w:hAnsi="Times New Roman"/>
          <w:color w:val="auto"/>
          <w:sz w:val="24"/>
          <w:szCs w:val="24"/>
        </w:rPr>
      </w:pPr>
    </w:p>
    <w:p w:rsidR="00CD46EA" w:rsidRPr="00CD46EA" w:rsidRDefault="00CD46EA" w:rsidP="00CD46EA">
      <w:pPr>
        <w:pStyle w:val="a4"/>
        <w:spacing w:line="240" w:lineRule="auto"/>
        <w:ind w:firstLine="0"/>
        <w:jc w:val="left"/>
        <w:rPr>
          <w:rFonts w:ascii="Times New Roman" w:hAnsi="Times New Roman"/>
          <w:b/>
          <w:i/>
          <w:color w:val="auto"/>
          <w:sz w:val="24"/>
          <w:szCs w:val="24"/>
          <w:u w:val="single"/>
        </w:rPr>
      </w:pPr>
    </w:p>
    <w:p w:rsidR="00CD46EA" w:rsidRPr="00CD46EA" w:rsidRDefault="00CD46EA" w:rsidP="00CD46EA">
      <w:pPr>
        <w:pStyle w:val="a4"/>
        <w:spacing w:line="240" w:lineRule="auto"/>
        <w:ind w:firstLine="0"/>
        <w:jc w:val="left"/>
        <w:rPr>
          <w:rFonts w:ascii="Times New Roman" w:hAnsi="Times New Roman"/>
          <w:b/>
          <w:i/>
          <w:color w:val="auto"/>
          <w:sz w:val="24"/>
          <w:szCs w:val="24"/>
          <w:u w:val="single"/>
        </w:rPr>
      </w:pPr>
      <w:r w:rsidRPr="00CD46EA">
        <w:rPr>
          <w:rFonts w:ascii="Times New Roman" w:hAnsi="Times New Roman"/>
          <w:b/>
          <w:i/>
          <w:color w:val="auto"/>
          <w:sz w:val="24"/>
          <w:szCs w:val="24"/>
          <w:u w:val="single"/>
        </w:rPr>
        <w:t>Личностные:</w:t>
      </w:r>
    </w:p>
    <w:p w:rsidR="00CD46EA" w:rsidRPr="00CD46EA" w:rsidRDefault="00CD46EA" w:rsidP="00CD46EA">
      <w:pPr>
        <w:pStyle w:val="a4"/>
        <w:spacing w:line="240" w:lineRule="auto"/>
        <w:ind w:firstLine="0"/>
        <w:jc w:val="left"/>
        <w:rPr>
          <w:rFonts w:ascii="Times New Roman" w:hAnsi="Times New Roman"/>
          <w:color w:val="auto"/>
          <w:sz w:val="24"/>
          <w:szCs w:val="24"/>
        </w:rPr>
      </w:pPr>
    </w:p>
    <w:p w:rsidR="00CD46EA" w:rsidRPr="00CD46EA" w:rsidRDefault="00CD46EA" w:rsidP="00CD46EA">
      <w:pPr>
        <w:pStyle w:val="a4"/>
        <w:spacing w:line="240" w:lineRule="auto"/>
        <w:ind w:firstLine="0"/>
        <w:jc w:val="left"/>
        <w:rPr>
          <w:rFonts w:ascii="Times New Roman" w:hAnsi="Times New Roman"/>
          <w:color w:val="auto"/>
          <w:sz w:val="24"/>
          <w:szCs w:val="24"/>
        </w:rPr>
      </w:pPr>
      <w:r w:rsidRPr="00CD46EA">
        <w:rPr>
          <w:rFonts w:ascii="Times New Roman" w:hAnsi="Times New Roman"/>
          <w:color w:val="auto"/>
          <w:sz w:val="24"/>
          <w:szCs w:val="24"/>
        </w:rPr>
        <w:t>развивать познавательный интерес к новому учебному материалу</w:t>
      </w:r>
    </w:p>
    <w:p w:rsidR="00CD46EA" w:rsidRPr="00CD46EA" w:rsidRDefault="00CD46EA" w:rsidP="00CD46EA">
      <w:pPr>
        <w:pStyle w:val="a3"/>
        <w:spacing w:after="0"/>
        <w:rPr>
          <w:b/>
          <w:bCs/>
          <w:iCs/>
        </w:rPr>
      </w:pPr>
    </w:p>
    <w:p w:rsidR="00CD46EA" w:rsidRPr="00CD46EA" w:rsidRDefault="00CD46EA" w:rsidP="00CD46EA">
      <w:pPr>
        <w:pStyle w:val="a3"/>
        <w:spacing w:after="0"/>
      </w:pPr>
      <w:r w:rsidRPr="00CD46EA">
        <w:rPr>
          <w:b/>
          <w:bCs/>
          <w:iCs/>
        </w:rPr>
        <w:t>Форма</w:t>
      </w:r>
      <w:proofErr w:type="gramStart"/>
      <w:r w:rsidRPr="00CD46EA">
        <w:rPr>
          <w:iCs/>
        </w:rPr>
        <w:t>.</w:t>
      </w:r>
      <w:proofErr w:type="gramEnd"/>
      <w:r w:rsidRPr="00CD46EA">
        <w:rPr>
          <w:b/>
          <w:bCs/>
          <w:iCs/>
        </w:rPr>
        <w:t xml:space="preserve"> </w:t>
      </w:r>
      <w:proofErr w:type="gramStart"/>
      <w:r w:rsidRPr="00CD46EA">
        <w:rPr>
          <w:b/>
          <w:bCs/>
          <w:iCs/>
        </w:rPr>
        <w:t>о</w:t>
      </w:r>
      <w:proofErr w:type="gramEnd"/>
      <w:r w:rsidRPr="00CD46EA">
        <w:rPr>
          <w:b/>
          <w:bCs/>
          <w:iCs/>
        </w:rPr>
        <w:t>рганизации познавательной деятельности</w:t>
      </w:r>
      <w:r w:rsidRPr="00CD46EA">
        <w:rPr>
          <w:iCs/>
        </w:rPr>
        <w:t>: индивидуальная, фронтальная, работа в парах,  группах.</w:t>
      </w:r>
    </w:p>
    <w:p w:rsidR="00CD46EA" w:rsidRPr="00CD46EA" w:rsidRDefault="00CD46EA" w:rsidP="00CD46EA">
      <w:pPr>
        <w:shd w:val="clear" w:color="auto" w:fill="FFFFFF"/>
      </w:pPr>
    </w:p>
    <w:p w:rsidR="00CD46EA" w:rsidRPr="00CD46EA" w:rsidRDefault="00CD46EA" w:rsidP="00CD46EA">
      <w:pPr>
        <w:shd w:val="clear" w:color="auto" w:fill="FFFFFF"/>
      </w:pPr>
      <w:r w:rsidRPr="00CD46EA">
        <w:rPr>
          <w:b/>
          <w:bCs/>
        </w:rPr>
        <w:t xml:space="preserve">Оборудование:  </w:t>
      </w:r>
      <w:r w:rsidRPr="00CD46EA">
        <w:rPr>
          <w:bCs/>
        </w:rPr>
        <w:t>компьютерная презентация  «</w:t>
      </w:r>
      <w:r w:rsidRPr="00CD46EA">
        <w:rPr>
          <w:bCs/>
          <w:lang w:val="en-US"/>
        </w:rPr>
        <w:t>Pirate</w:t>
      </w:r>
      <w:r w:rsidRPr="00CD46EA">
        <w:rPr>
          <w:bCs/>
        </w:rPr>
        <w:t>’</w:t>
      </w:r>
      <w:r w:rsidRPr="00CD46EA">
        <w:rPr>
          <w:bCs/>
          <w:lang w:val="en-US"/>
        </w:rPr>
        <w:t>s</w:t>
      </w:r>
      <w:r w:rsidRPr="00CD46EA">
        <w:rPr>
          <w:bCs/>
        </w:rPr>
        <w:t xml:space="preserve"> </w:t>
      </w:r>
      <w:r w:rsidRPr="00CD46EA">
        <w:rPr>
          <w:bCs/>
          <w:lang w:val="en-US"/>
        </w:rPr>
        <w:t>Fruit</w:t>
      </w:r>
      <w:r w:rsidRPr="00CD46EA">
        <w:rPr>
          <w:bCs/>
        </w:rPr>
        <w:t xml:space="preserve"> </w:t>
      </w:r>
      <w:r w:rsidRPr="00CD46EA">
        <w:rPr>
          <w:bCs/>
          <w:lang w:val="en-US"/>
        </w:rPr>
        <w:t>Salad</w:t>
      </w:r>
      <w:r w:rsidRPr="00CD46EA">
        <w:rPr>
          <w:bCs/>
        </w:rPr>
        <w:t xml:space="preserve">», </w:t>
      </w:r>
      <w:r w:rsidRPr="00CD46EA">
        <w:t xml:space="preserve">учебник </w:t>
      </w:r>
      <w:r w:rsidRPr="00CD46EA">
        <w:rPr>
          <w:lang w:val="en-US"/>
        </w:rPr>
        <w:t>Spotlight</w:t>
      </w:r>
      <w:r w:rsidRPr="00CD46EA">
        <w:t xml:space="preserve"> 4 «Английский в фокусе 4»,  </w:t>
      </w:r>
      <w:r w:rsidRPr="00CD46EA">
        <w:rPr>
          <w:lang w:val="en-US"/>
        </w:rPr>
        <w:t>DVD</w:t>
      </w:r>
      <w:r w:rsidRPr="00CD46EA">
        <w:t xml:space="preserve"> диск с видеозаписями упражнений, компьютерное оборудование для просмотра и прослушивания видеозаписи, аудио колонки для усиления звука, картинки с изображением фруктов, овощей и других продуктов питания, листы бумаги, цветные карандаши или фломастеры.</w:t>
      </w:r>
    </w:p>
    <w:p w:rsidR="00CD46EA" w:rsidRPr="00CD46EA" w:rsidRDefault="00CD46EA" w:rsidP="00CD46EA">
      <w:pPr>
        <w:jc w:val="both"/>
        <w:rPr>
          <w:b/>
        </w:rPr>
      </w:pPr>
    </w:p>
    <w:p w:rsidR="00CD46EA" w:rsidRPr="00CD46EA" w:rsidRDefault="00CD46EA" w:rsidP="00CD46EA">
      <w:pPr>
        <w:jc w:val="both"/>
      </w:pPr>
      <w:r w:rsidRPr="00CD46EA">
        <w:rPr>
          <w:b/>
        </w:rPr>
        <w:t>Современные образовательные технологии</w:t>
      </w:r>
      <w:r w:rsidRPr="00CD46EA">
        <w:t>: игровые технологии, развивающее обучение, системно-</w:t>
      </w:r>
      <w:proofErr w:type="spellStart"/>
      <w:r w:rsidRPr="00CD46EA">
        <w:t>деятельностный</w:t>
      </w:r>
      <w:proofErr w:type="spellEnd"/>
      <w:r w:rsidRPr="00CD46EA">
        <w:t xml:space="preserve"> подход.</w:t>
      </w:r>
    </w:p>
    <w:p w:rsidR="00CD46EA" w:rsidRDefault="00CD46EA" w:rsidP="00CD46EA">
      <w:pPr>
        <w:spacing w:line="360" w:lineRule="auto"/>
        <w:ind w:left="-284"/>
        <w:jc w:val="center"/>
        <w:rPr>
          <w:b/>
        </w:rPr>
      </w:pPr>
    </w:p>
    <w:p w:rsidR="00CD46EA" w:rsidRDefault="00CD46EA" w:rsidP="00CD46EA">
      <w:pPr>
        <w:spacing w:line="360" w:lineRule="auto"/>
        <w:ind w:left="-284"/>
        <w:jc w:val="center"/>
        <w:rPr>
          <w:b/>
        </w:rPr>
      </w:pPr>
    </w:p>
    <w:p w:rsidR="00CD46EA" w:rsidRDefault="00CD46EA" w:rsidP="00CD46EA">
      <w:pPr>
        <w:spacing w:line="360" w:lineRule="auto"/>
        <w:ind w:left="-284"/>
        <w:jc w:val="center"/>
        <w:rPr>
          <w:b/>
        </w:rPr>
      </w:pPr>
    </w:p>
    <w:p w:rsidR="00CD46EA" w:rsidRPr="00CD46EA" w:rsidRDefault="00CD46EA" w:rsidP="00CD46EA">
      <w:pPr>
        <w:spacing w:line="360" w:lineRule="auto"/>
        <w:ind w:left="-284"/>
        <w:jc w:val="center"/>
        <w:rPr>
          <w:b/>
        </w:rPr>
      </w:pPr>
      <w:r w:rsidRPr="00CD46EA">
        <w:rPr>
          <w:b/>
        </w:rPr>
        <w:lastRenderedPageBreak/>
        <w:t>Ход урока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984"/>
        <w:gridCol w:w="3369"/>
        <w:gridCol w:w="1276"/>
        <w:gridCol w:w="1559"/>
        <w:gridCol w:w="1985"/>
        <w:gridCol w:w="2137"/>
        <w:gridCol w:w="3042"/>
      </w:tblGrid>
      <w:tr w:rsidR="009E323B" w:rsidRPr="00CD46EA" w:rsidTr="00AC6CFB">
        <w:tc>
          <w:tcPr>
            <w:tcW w:w="1984" w:type="dxa"/>
          </w:tcPr>
          <w:p w:rsidR="00CD46EA" w:rsidRPr="00CD46EA" w:rsidRDefault="00CD46EA" w:rsidP="00CD46EA">
            <w:pPr>
              <w:rPr>
                <w:rFonts w:eastAsiaTheme="minorHAnsi"/>
                <w:b/>
                <w:lang w:eastAsia="en-US"/>
              </w:rPr>
            </w:pPr>
            <w:r w:rsidRPr="00CD46EA">
              <w:rPr>
                <w:rFonts w:eastAsiaTheme="minorHAnsi"/>
                <w:b/>
                <w:lang w:eastAsia="en-US"/>
              </w:rPr>
              <w:t>Этап урока, время</w:t>
            </w:r>
          </w:p>
        </w:tc>
        <w:tc>
          <w:tcPr>
            <w:tcW w:w="3369" w:type="dxa"/>
          </w:tcPr>
          <w:p w:rsidR="00CD46EA" w:rsidRPr="00CD46EA" w:rsidRDefault="00CD46EA" w:rsidP="00CD46EA">
            <w:pPr>
              <w:rPr>
                <w:rFonts w:eastAsiaTheme="minorHAnsi"/>
                <w:b/>
                <w:lang w:eastAsia="en-US"/>
              </w:rPr>
            </w:pPr>
            <w:r w:rsidRPr="00CD46EA">
              <w:rPr>
                <w:rFonts w:eastAsiaTheme="minorHAnsi"/>
                <w:b/>
                <w:lang w:eastAsia="en-US"/>
              </w:rPr>
              <w:t xml:space="preserve">Содержание </w:t>
            </w:r>
            <w:proofErr w:type="spellStart"/>
            <w:r w:rsidRPr="00CD46EA">
              <w:rPr>
                <w:rFonts w:eastAsiaTheme="minorHAnsi"/>
                <w:b/>
                <w:lang w:eastAsia="en-US"/>
              </w:rPr>
              <w:t>деят-ти</w:t>
            </w:r>
            <w:proofErr w:type="spellEnd"/>
          </w:p>
        </w:tc>
        <w:tc>
          <w:tcPr>
            <w:tcW w:w="1276" w:type="dxa"/>
          </w:tcPr>
          <w:p w:rsidR="00CD46EA" w:rsidRPr="00CD46EA" w:rsidRDefault="00CD46EA" w:rsidP="00CD46EA">
            <w:pPr>
              <w:rPr>
                <w:rFonts w:eastAsiaTheme="minorHAnsi"/>
                <w:b/>
                <w:lang w:eastAsia="en-US"/>
              </w:rPr>
            </w:pPr>
            <w:r w:rsidRPr="00CD46EA">
              <w:rPr>
                <w:rFonts w:eastAsiaTheme="minorHAnsi"/>
                <w:b/>
                <w:lang w:eastAsia="en-US"/>
              </w:rPr>
              <w:t xml:space="preserve">Формат </w:t>
            </w:r>
            <w:proofErr w:type="spellStart"/>
            <w:r w:rsidRPr="00CD46EA">
              <w:rPr>
                <w:rFonts w:eastAsiaTheme="minorHAnsi"/>
                <w:b/>
                <w:lang w:eastAsia="en-US"/>
              </w:rPr>
              <w:t>взаимод</w:t>
            </w:r>
            <w:proofErr w:type="spellEnd"/>
            <w:r w:rsidRPr="00CD46EA">
              <w:rPr>
                <w:rFonts w:eastAsiaTheme="minorHAnsi"/>
                <w:b/>
                <w:lang w:eastAsia="en-US"/>
              </w:rPr>
              <w:t>-я</w:t>
            </w:r>
          </w:p>
        </w:tc>
        <w:tc>
          <w:tcPr>
            <w:tcW w:w="1559" w:type="dxa"/>
          </w:tcPr>
          <w:p w:rsidR="00CD46EA" w:rsidRPr="00CD46EA" w:rsidRDefault="00CD46EA" w:rsidP="00CD46EA">
            <w:pPr>
              <w:rPr>
                <w:rFonts w:eastAsiaTheme="minorHAnsi"/>
                <w:b/>
                <w:lang w:eastAsia="en-US"/>
              </w:rPr>
            </w:pPr>
            <w:r w:rsidRPr="00CD46EA">
              <w:rPr>
                <w:rFonts w:eastAsiaTheme="minorHAnsi"/>
                <w:b/>
                <w:lang w:eastAsia="en-US"/>
              </w:rPr>
              <w:t>Оснащение</w:t>
            </w:r>
          </w:p>
        </w:tc>
        <w:tc>
          <w:tcPr>
            <w:tcW w:w="1985" w:type="dxa"/>
          </w:tcPr>
          <w:p w:rsidR="00CD46EA" w:rsidRPr="00CD46EA" w:rsidRDefault="00CD46EA" w:rsidP="00CD46EA">
            <w:pPr>
              <w:rPr>
                <w:rFonts w:eastAsiaTheme="minorHAnsi"/>
                <w:b/>
                <w:lang w:eastAsia="en-US"/>
              </w:rPr>
            </w:pPr>
            <w:r w:rsidRPr="00CD46EA">
              <w:rPr>
                <w:rFonts w:eastAsiaTheme="minorHAnsi"/>
                <w:b/>
                <w:lang w:eastAsia="en-US"/>
              </w:rPr>
              <w:t xml:space="preserve">Планируемый </w:t>
            </w:r>
            <w:proofErr w:type="spellStart"/>
            <w:r w:rsidRPr="00CD46EA">
              <w:rPr>
                <w:rFonts w:eastAsiaTheme="minorHAnsi"/>
                <w:b/>
                <w:lang w:eastAsia="en-US"/>
              </w:rPr>
              <w:t>предм</w:t>
            </w:r>
            <w:proofErr w:type="spellEnd"/>
            <w:r w:rsidRPr="00CD46EA">
              <w:rPr>
                <w:rFonts w:eastAsiaTheme="minorHAnsi"/>
                <w:b/>
                <w:lang w:eastAsia="en-US"/>
              </w:rPr>
              <w:t>.</w:t>
            </w:r>
          </w:p>
          <w:p w:rsidR="00CD46EA" w:rsidRPr="00CD46EA" w:rsidRDefault="00CD46EA" w:rsidP="00CD46EA">
            <w:pPr>
              <w:rPr>
                <w:rFonts w:eastAsiaTheme="minorHAnsi"/>
                <w:b/>
                <w:lang w:eastAsia="en-US"/>
              </w:rPr>
            </w:pPr>
            <w:r w:rsidRPr="00CD46EA">
              <w:rPr>
                <w:rFonts w:eastAsiaTheme="minorHAnsi"/>
                <w:b/>
                <w:lang w:eastAsia="en-US"/>
              </w:rPr>
              <w:t>результат</w:t>
            </w:r>
          </w:p>
        </w:tc>
        <w:tc>
          <w:tcPr>
            <w:tcW w:w="2137" w:type="dxa"/>
          </w:tcPr>
          <w:p w:rsidR="00CD46EA" w:rsidRPr="00CD46EA" w:rsidRDefault="00CD46EA" w:rsidP="00CD46EA">
            <w:pPr>
              <w:rPr>
                <w:rFonts w:eastAsiaTheme="minorHAnsi"/>
                <w:b/>
                <w:lang w:eastAsia="en-US"/>
              </w:rPr>
            </w:pPr>
            <w:r w:rsidRPr="00CD46EA">
              <w:rPr>
                <w:rFonts w:eastAsiaTheme="minorHAnsi"/>
                <w:b/>
                <w:lang w:eastAsia="en-US"/>
              </w:rPr>
              <w:t>Формат контроля</w:t>
            </w:r>
          </w:p>
        </w:tc>
        <w:tc>
          <w:tcPr>
            <w:tcW w:w="3042" w:type="dxa"/>
          </w:tcPr>
          <w:p w:rsidR="00CD46EA" w:rsidRPr="00CD46EA" w:rsidRDefault="00CD46EA" w:rsidP="00CD46EA">
            <w:pPr>
              <w:rPr>
                <w:rFonts w:eastAsiaTheme="minorHAnsi"/>
                <w:b/>
                <w:lang w:eastAsia="en-US"/>
              </w:rPr>
            </w:pPr>
            <w:r w:rsidRPr="00CD46EA">
              <w:rPr>
                <w:rFonts w:eastAsiaTheme="minorHAnsi"/>
                <w:b/>
                <w:lang w:eastAsia="en-US"/>
              </w:rPr>
              <w:t>ведущие УУД</w:t>
            </w:r>
          </w:p>
        </w:tc>
      </w:tr>
      <w:tr w:rsidR="009E323B" w:rsidRPr="00CD46EA" w:rsidTr="00AC6CFB">
        <w:tc>
          <w:tcPr>
            <w:tcW w:w="1984" w:type="dxa"/>
          </w:tcPr>
          <w:p w:rsidR="00CD46EA" w:rsidRPr="00CD46EA" w:rsidRDefault="00CD46EA" w:rsidP="00CD46EA">
            <w:pPr>
              <w:rPr>
                <w:rFonts w:eastAsiaTheme="minorHAnsi"/>
                <w:b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 xml:space="preserve">1. </w:t>
            </w:r>
            <w:r w:rsidRPr="00CD46EA">
              <w:rPr>
                <w:rFonts w:eastAsiaTheme="minorHAnsi"/>
                <w:b/>
                <w:lang w:eastAsia="en-US"/>
              </w:rPr>
              <w:t>Мотивационно-целевой</w:t>
            </w: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2 минуты</w:t>
            </w:r>
          </w:p>
        </w:tc>
        <w:tc>
          <w:tcPr>
            <w:tcW w:w="3369" w:type="dxa"/>
          </w:tcPr>
          <w:p w:rsidR="00CD46EA" w:rsidRPr="00CD46EA" w:rsidRDefault="00CD46EA" w:rsidP="00CD46EA">
            <w:pPr>
              <w:rPr>
                <w:rFonts w:eastAsiaTheme="minorHAnsi"/>
                <w:lang w:val="en-US" w:eastAsia="en-US"/>
              </w:rPr>
            </w:pPr>
            <w:proofErr w:type="gramStart"/>
            <w:r w:rsidRPr="00CD46EA">
              <w:rPr>
                <w:rFonts w:eastAsiaTheme="minorHAnsi"/>
                <w:lang w:eastAsia="en-US"/>
              </w:rPr>
              <w:t>Побуждающий</w:t>
            </w:r>
            <w:proofErr w:type="gramEnd"/>
            <w:r w:rsidRPr="00CD46EA">
              <w:rPr>
                <w:rFonts w:eastAsiaTheme="minorHAnsi"/>
                <w:lang w:val="en-US" w:eastAsia="en-US"/>
              </w:rPr>
              <w:t xml:space="preserve"> </w:t>
            </w:r>
            <w:r w:rsidRPr="00CD46EA">
              <w:rPr>
                <w:rFonts w:eastAsiaTheme="minorHAnsi"/>
                <w:lang w:eastAsia="en-US"/>
              </w:rPr>
              <w:t>к</w:t>
            </w:r>
            <w:r w:rsidRPr="00CD46EA">
              <w:rPr>
                <w:rFonts w:eastAsiaTheme="minorHAnsi"/>
                <w:lang w:val="en-US" w:eastAsia="en-US"/>
              </w:rPr>
              <w:t xml:space="preserve"> </w:t>
            </w:r>
            <w:r w:rsidRPr="00CD46EA">
              <w:rPr>
                <w:rFonts w:eastAsiaTheme="minorHAnsi"/>
                <w:lang w:eastAsia="en-US"/>
              </w:rPr>
              <w:t>теме</w:t>
            </w:r>
          </w:p>
          <w:p w:rsid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д</w:t>
            </w:r>
            <w:r w:rsidRPr="00CD46EA">
              <w:rPr>
                <w:rFonts w:eastAsiaTheme="minorHAnsi"/>
                <w:lang w:eastAsia="en-US"/>
              </w:rPr>
              <w:t>иалог</w:t>
            </w:r>
          </w:p>
          <w:p w:rsidR="00125029" w:rsidRPr="00CD46EA" w:rsidRDefault="00125029" w:rsidP="00CD46EA">
            <w:pPr>
              <w:rPr>
                <w:rFonts w:eastAsiaTheme="minorHAnsi"/>
                <w:lang w:val="en-US" w:eastAsia="en-US"/>
              </w:rPr>
            </w:pPr>
          </w:p>
          <w:p w:rsidR="00CD46EA" w:rsidRPr="00CD46EA" w:rsidRDefault="00CD46EA" w:rsidP="00CD46EA">
            <w:pPr>
              <w:pStyle w:val="a3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  <w:r w:rsidRPr="00CD46EA">
              <w:rPr>
                <w:lang w:val="en-US"/>
              </w:rPr>
              <w:t>Hello, boys and girls! </w:t>
            </w:r>
            <w:r w:rsidRPr="00CD46EA">
              <w:rPr>
                <w:lang w:val="en-US"/>
              </w:rPr>
              <w:br/>
              <w:t>– Nice to see you. </w:t>
            </w:r>
          </w:p>
          <w:p w:rsidR="00CD46EA" w:rsidRPr="00CD46EA" w:rsidRDefault="00CD46EA" w:rsidP="00CD46EA">
            <w:pPr>
              <w:pStyle w:val="a3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  <w:r w:rsidRPr="00CD46EA">
              <w:rPr>
                <w:lang w:val="en-US"/>
              </w:rPr>
              <w:t>- Sit down, please!</w:t>
            </w:r>
          </w:p>
          <w:p w:rsidR="00CD46EA" w:rsidRPr="00CD46EA" w:rsidRDefault="00CD46EA" w:rsidP="00CD46EA">
            <w:pPr>
              <w:pStyle w:val="a3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  <w:r w:rsidRPr="00CD46EA">
              <w:rPr>
                <w:lang w:val="en-US"/>
              </w:rPr>
              <w:t>– How are you?</w:t>
            </w:r>
          </w:p>
          <w:p w:rsidR="00CD46EA" w:rsidRPr="00CD46EA" w:rsidRDefault="00CD46EA" w:rsidP="00CD46EA">
            <w:pPr>
              <w:ind w:right="321"/>
              <w:jc w:val="both"/>
              <w:rPr>
                <w:color w:val="000000" w:themeColor="text1"/>
                <w:lang w:val="en-US"/>
              </w:rPr>
            </w:pPr>
            <w:r w:rsidRPr="00CD46EA">
              <w:rPr>
                <w:color w:val="000000" w:themeColor="text1"/>
                <w:lang w:val="en-US"/>
              </w:rPr>
              <w:t>-</w:t>
            </w:r>
            <w:r w:rsidRPr="00CD46EA">
              <w:rPr>
                <w:color w:val="000000" w:themeColor="text1"/>
                <w:lang w:val="en-US"/>
              </w:rPr>
              <w:t>Look at the screen.</w:t>
            </w:r>
          </w:p>
          <w:p w:rsidR="00CD46EA" w:rsidRPr="00CD46EA" w:rsidRDefault="00CD46EA" w:rsidP="00CD46EA">
            <w:pPr>
              <w:ind w:right="321"/>
              <w:jc w:val="both"/>
              <w:rPr>
                <w:color w:val="000000" w:themeColor="text1"/>
                <w:lang w:val="en-US"/>
              </w:rPr>
            </w:pPr>
            <w:r w:rsidRPr="00CD46EA">
              <w:rPr>
                <w:color w:val="000000" w:themeColor="text1"/>
                <w:lang w:val="en-GB"/>
              </w:rPr>
              <w:t xml:space="preserve">  </w:t>
            </w:r>
            <w:r w:rsidRPr="00CD46EA">
              <w:rPr>
                <w:b/>
                <w:color w:val="000000" w:themeColor="text1"/>
                <w:lang w:val="en-GB"/>
              </w:rPr>
              <w:t>-</w:t>
            </w:r>
            <w:r w:rsidRPr="00CD46EA">
              <w:rPr>
                <w:color w:val="000000" w:themeColor="text1"/>
                <w:lang w:val="en-GB"/>
              </w:rPr>
              <w:t>What are we are going to speak about</w:t>
            </w:r>
            <w:r w:rsidRPr="00CD46EA">
              <w:rPr>
                <w:color w:val="000000" w:themeColor="text1"/>
                <w:lang w:val="en-US"/>
              </w:rPr>
              <w:t>?</w:t>
            </w:r>
          </w:p>
          <w:p w:rsidR="00CD46EA" w:rsidRPr="00CD46EA" w:rsidRDefault="00CD46EA" w:rsidP="00CD46EA">
            <w:pPr>
              <w:pStyle w:val="a3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</w:p>
          <w:p w:rsidR="00CD46EA" w:rsidRPr="00CD46EA" w:rsidRDefault="00CD46EA" w:rsidP="00CD46EA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1276" w:type="dxa"/>
          </w:tcPr>
          <w:p w:rsidR="00CD46EA" w:rsidRPr="00CD46EA" w:rsidRDefault="00CD46EA" w:rsidP="00CD46EA">
            <w:pPr>
              <w:rPr>
                <w:rFonts w:eastAsiaTheme="minorHAnsi"/>
                <w:lang w:val="en-US" w:eastAsia="en-US"/>
              </w:rPr>
            </w:pPr>
            <w:r w:rsidRPr="00CD46EA">
              <w:rPr>
                <w:rFonts w:eastAsiaTheme="minorHAnsi"/>
                <w:lang w:val="en-US" w:eastAsia="en-US"/>
              </w:rPr>
              <w:t>T-S</w:t>
            </w:r>
          </w:p>
        </w:tc>
        <w:tc>
          <w:tcPr>
            <w:tcW w:w="1559" w:type="dxa"/>
          </w:tcPr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видеофрагмент</w:t>
            </w:r>
          </w:p>
        </w:tc>
        <w:tc>
          <w:tcPr>
            <w:tcW w:w="1985" w:type="dxa"/>
          </w:tcPr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Сформулированные</w:t>
            </w: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тема и задачи урока</w:t>
            </w:r>
          </w:p>
        </w:tc>
        <w:tc>
          <w:tcPr>
            <w:tcW w:w="2137" w:type="dxa"/>
          </w:tcPr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предварительный</w:t>
            </w:r>
          </w:p>
        </w:tc>
        <w:tc>
          <w:tcPr>
            <w:tcW w:w="3042" w:type="dxa"/>
          </w:tcPr>
          <w:p w:rsidR="00CD46EA" w:rsidRPr="00AC6CFB" w:rsidRDefault="00CD46EA" w:rsidP="00CD46EA">
            <w:pPr>
              <w:rPr>
                <w:rFonts w:eastAsiaTheme="minorHAnsi"/>
                <w:b/>
                <w:lang w:eastAsia="en-US"/>
              </w:rPr>
            </w:pPr>
            <w:r w:rsidRPr="009E323B">
              <w:rPr>
                <w:rFonts w:eastAsiaTheme="minorHAnsi"/>
                <w:b/>
                <w:lang w:eastAsia="en-US"/>
              </w:rPr>
              <w:t>Р</w:t>
            </w:r>
            <w:r w:rsidRPr="00CD46EA">
              <w:rPr>
                <w:rFonts w:eastAsiaTheme="minorHAnsi"/>
                <w:b/>
                <w:lang w:eastAsia="en-US"/>
              </w:rPr>
              <w:t>егулятивные</w:t>
            </w:r>
            <w:r w:rsidRPr="009E323B">
              <w:rPr>
                <w:rFonts w:eastAsiaTheme="minorHAnsi"/>
                <w:b/>
                <w:lang w:eastAsia="en-US"/>
              </w:rPr>
              <w:t>:</w:t>
            </w:r>
          </w:p>
          <w:p w:rsidR="00CD46EA" w:rsidRPr="009E323B" w:rsidRDefault="00CD46EA" w:rsidP="00CD46EA">
            <w:pPr>
              <w:rPr>
                <w:rFonts w:eastAsiaTheme="minorHAnsi"/>
                <w:lang w:eastAsia="en-US"/>
              </w:rPr>
            </w:pPr>
            <w:r w:rsidRPr="009E323B">
              <w:rPr>
                <w:color w:val="000000" w:themeColor="text1"/>
              </w:rPr>
              <w:t>понимать цели и задачи учебной деятельности</w:t>
            </w: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  <w:p w:rsidR="00CD46EA" w:rsidRPr="009E323B" w:rsidRDefault="00CD46EA" w:rsidP="00CD46EA">
            <w:pPr>
              <w:rPr>
                <w:rFonts w:eastAsiaTheme="minorHAnsi"/>
                <w:b/>
                <w:lang w:eastAsia="en-US"/>
              </w:rPr>
            </w:pPr>
            <w:r w:rsidRPr="009E323B">
              <w:rPr>
                <w:rFonts w:eastAsiaTheme="minorHAnsi"/>
                <w:b/>
                <w:lang w:eastAsia="en-US"/>
              </w:rPr>
              <w:t>К</w:t>
            </w:r>
            <w:r w:rsidRPr="00CD46EA">
              <w:rPr>
                <w:rFonts w:eastAsiaTheme="minorHAnsi"/>
                <w:b/>
                <w:lang w:eastAsia="en-US"/>
              </w:rPr>
              <w:t>оммуникативные</w:t>
            </w:r>
            <w:r w:rsidRPr="009E323B">
              <w:rPr>
                <w:rFonts w:eastAsiaTheme="minorHAnsi"/>
                <w:b/>
                <w:lang w:eastAsia="en-US"/>
              </w:rPr>
              <w:t>:</w:t>
            </w:r>
          </w:p>
          <w:p w:rsidR="00CD46EA" w:rsidRPr="00CD46EA" w:rsidRDefault="00CD46EA" w:rsidP="00CD46EA">
            <w:pPr>
              <w:jc w:val="both"/>
              <w:rPr>
                <w:color w:val="000000" w:themeColor="text1"/>
              </w:rPr>
            </w:pPr>
            <w:r w:rsidRPr="009E323B">
              <w:rPr>
                <w:color w:val="000000" w:themeColor="text1"/>
              </w:rPr>
              <w:t>вести элементарный этикетный диалог в ситуации общения.</w:t>
            </w: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</w:tc>
      </w:tr>
      <w:tr w:rsidR="00CD46EA" w:rsidRPr="009E323B" w:rsidTr="00AC6CFB">
        <w:tc>
          <w:tcPr>
            <w:tcW w:w="1984" w:type="dxa"/>
          </w:tcPr>
          <w:p w:rsidR="00CD46EA" w:rsidRDefault="00CD46EA" w:rsidP="00CD46EA">
            <w:pPr>
              <w:rPr>
                <w:b/>
              </w:rPr>
            </w:pPr>
            <w:r>
              <w:rPr>
                <w:rFonts w:eastAsiaTheme="minorHAnsi"/>
                <w:lang w:eastAsia="en-US"/>
              </w:rPr>
              <w:t xml:space="preserve">2. </w:t>
            </w:r>
            <w:r w:rsidRPr="0037472A">
              <w:rPr>
                <w:b/>
              </w:rPr>
              <w:t>Актуализация опорных знаний</w:t>
            </w: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t>3 минуты</w:t>
            </w:r>
          </w:p>
        </w:tc>
        <w:tc>
          <w:tcPr>
            <w:tcW w:w="3369" w:type="dxa"/>
          </w:tcPr>
          <w:p w:rsidR="00CD46EA" w:rsidRPr="009E323B" w:rsidRDefault="009E323B" w:rsidP="00CD46EA">
            <w:pPr>
              <w:rPr>
                <w:rFonts w:eastAsiaTheme="minorHAnsi"/>
                <w:lang w:val="en-US" w:eastAsia="en-US"/>
              </w:rPr>
            </w:pPr>
            <w:r>
              <w:rPr>
                <w:lang w:val="en-US"/>
              </w:rPr>
              <w:t>What</w:t>
            </w:r>
            <w:r w:rsidRPr="00AE255B">
              <w:rPr>
                <w:lang w:val="en-US"/>
              </w:rPr>
              <w:t>’</w:t>
            </w:r>
            <w:r>
              <w:rPr>
                <w:lang w:val="en-US"/>
              </w:rPr>
              <w:t>s</w:t>
            </w:r>
            <w:r w:rsidRPr="00AE255B">
              <w:rPr>
                <w:lang w:val="en-US"/>
              </w:rPr>
              <w:t xml:space="preserve"> </w:t>
            </w:r>
            <w:r>
              <w:rPr>
                <w:lang w:val="en-US"/>
              </w:rPr>
              <w:t>your</w:t>
            </w:r>
            <w:r w:rsidRPr="00AE255B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favourite</w:t>
            </w:r>
            <w:proofErr w:type="spellEnd"/>
            <w:r w:rsidRPr="00AE255B">
              <w:rPr>
                <w:lang w:val="en-US"/>
              </w:rPr>
              <w:t xml:space="preserve"> </w:t>
            </w:r>
            <w:r>
              <w:rPr>
                <w:lang w:val="en-US"/>
              </w:rPr>
              <w:t>food? What do you like to eat?</w:t>
            </w:r>
          </w:p>
        </w:tc>
        <w:tc>
          <w:tcPr>
            <w:tcW w:w="1276" w:type="dxa"/>
          </w:tcPr>
          <w:p w:rsidR="00CD46EA" w:rsidRPr="00CD46EA" w:rsidRDefault="009E323B" w:rsidP="00CD46EA">
            <w:pPr>
              <w:rPr>
                <w:rFonts w:eastAsiaTheme="minorHAnsi"/>
                <w:lang w:val="en-US" w:eastAsia="en-US"/>
              </w:rPr>
            </w:pPr>
            <w:r w:rsidRPr="00CD46EA">
              <w:rPr>
                <w:rFonts w:eastAsiaTheme="minorHAnsi"/>
                <w:lang w:val="en-US" w:eastAsia="en-US"/>
              </w:rPr>
              <w:t>T-S</w:t>
            </w:r>
          </w:p>
        </w:tc>
        <w:tc>
          <w:tcPr>
            <w:tcW w:w="1559" w:type="dxa"/>
          </w:tcPr>
          <w:p w:rsidR="00CD46EA" w:rsidRPr="009E323B" w:rsidRDefault="00CD46EA" w:rsidP="00CD46EA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1985" w:type="dxa"/>
          </w:tcPr>
          <w:p w:rsidR="00CD46EA" w:rsidRPr="009E323B" w:rsidRDefault="009E323B" w:rsidP="00CD46E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Актуализация лексических единиц по теме «Еда»</w:t>
            </w:r>
          </w:p>
        </w:tc>
        <w:tc>
          <w:tcPr>
            <w:tcW w:w="2137" w:type="dxa"/>
          </w:tcPr>
          <w:p w:rsidR="00CD46EA" w:rsidRPr="009E323B" w:rsidRDefault="009E323B" w:rsidP="00CD46E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фронтальный</w:t>
            </w:r>
          </w:p>
        </w:tc>
        <w:tc>
          <w:tcPr>
            <w:tcW w:w="3042" w:type="dxa"/>
          </w:tcPr>
          <w:p w:rsidR="009E323B" w:rsidRPr="009E323B" w:rsidRDefault="009E323B" w:rsidP="009E323B">
            <w:pPr>
              <w:jc w:val="both"/>
              <w:rPr>
                <w:color w:val="000000" w:themeColor="text1"/>
                <w:szCs w:val="28"/>
              </w:rPr>
            </w:pPr>
            <w:r w:rsidRPr="009E323B">
              <w:rPr>
                <w:b/>
                <w:color w:val="000000" w:themeColor="text1"/>
                <w:szCs w:val="28"/>
              </w:rPr>
              <w:t>Коммуникативные:</w:t>
            </w:r>
            <w:r w:rsidRPr="009E323B">
              <w:rPr>
                <w:color w:val="000000" w:themeColor="text1"/>
                <w:szCs w:val="28"/>
              </w:rPr>
              <w:t xml:space="preserve"> использовать в </w:t>
            </w:r>
            <w:proofErr w:type="gramStart"/>
            <w:r w:rsidRPr="009E323B">
              <w:rPr>
                <w:color w:val="000000" w:themeColor="text1"/>
                <w:szCs w:val="28"/>
              </w:rPr>
              <w:t>речи</w:t>
            </w:r>
            <w:proofErr w:type="gramEnd"/>
            <w:r w:rsidRPr="009E323B">
              <w:rPr>
                <w:color w:val="000000" w:themeColor="text1"/>
                <w:szCs w:val="28"/>
              </w:rPr>
              <w:t xml:space="preserve"> изученные лексические единицы в соответствии с ситуацией общения.</w:t>
            </w:r>
          </w:p>
          <w:p w:rsidR="009E323B" w:rsidRPr="009E323B" w:rsidRDefault="009E323B" w:rsidP="009E323B">
            <w:pPr>
              <w:jc w:val="both"/>
              <w:rPr>
                <w:color w:val="000000" w:themeColor="text1"/>
                <w:szCs w:val="28"/>
              </w:rPr>
            </w:pPr>
          </w:p>
          <w:p w:rsidR="009E323B" w:rsidRPr="009E323B" w:rsidRDefault="009E323B" w:rsidP="009E323B">
            <w:pPr>
              <w:jc w:val="both"/>
              <w:rPr>
                <w:color w:val="000000" w:themeColor="text1"/>
                <w:szCs w:val="28"/>
              </w:rPr>
            </w:pPr>
            <w:r w:rsidRPr="009E323B">
              <w:rPr>
                <w:color w:val="000000" w:themeColor="text1"/>
                <w:szCs w:val="28"/>
              </w:rPr>
              <w:t xml:space="preserve">   </w:t>
            </w:r>
            <w:r w:rsidRPr="009E323B">
              <w:rPr>
                <w:b/>
                <w:color w:val="000000" w:themeColor="text1"/>
                <w:szCs w:val="28"/>
              </w:rPr>
              <w:t>Регулятивные:</w:t>
            </w:r>
            <w:r w:rsidRPr="009E323B">
              <w:rPr>
                <w:color w:val="000000" w:themeColor="text1"/>
                <w:szCs w:val="28"/>
              </w:rPr>
              <w:t xml:space="preserve"> выполнять учебные действия в материализованной, громко-речевой и умственной форме</w:t>
            </w:r>
          </w:p>
          <w:p w:rsidR="00CD46EA" w:rsidRPr="009E323B" w:rsidRDefault="00CD46EA" w:rsidP="00CD46EA">
            <w:pPr>
              <w:rPr>
                <w:rFonts w:eastAsiaTheme="minorHAnsi"/>
                <w:lang w:eastAsia="en-US"/>
              </w:rPr>
            </w:pPr>
          </w:p>
        </w:tc>
      </w:tr>
      <w:tr w:rsidR="009E323B" w:rsidRPr="00CD46EA" w:rsidTr="00AC6CFB">
        <w:tc>
          <w:tcPr>
            <w:tcW w:w="1984" w:type="dxa"/>
          </w:tcPr>
          <w:p w:rsidR="00CD46EA" w:rsidRPr="00CD46EA" w:rsidRDefault="00AC6CFB" w:rsidP="00CD46E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  <w:r w:rsidR="00CD46EA" w:rsidRPr="00CD46EA">
              <w:rPr>
                <w:rFonts w:eastAsiaTheme="minorHAnsi"/>
                <w:lang w:eastAsia="en-US"/>
              </w:rPr>
              <w:t xml:space="preserve">. </w:t>
            </w:r>
            <w:r w:rsidR="00CD46EA" w:rsidRPr="00CD46EA">
              <w:rPr>
                <w:rFonts w:eastAsiaTheme="minorHAnsi"/>
                <w:b/>
                <w:lang w:eastAsia="en-US"/>
              </w:rPr>
              <w:t>Открытие «нового» знания</w:t>
            </w:r>
          </w:p>
          <w:p w:rsidR="00CD46EA" w:rsidRPr="00CD46EA" w:rsidRDefault="00676555" w:rsidP="00CD46EA">
            <w:pPr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5 минут</w:t>
            </w:r>
          </w:p>
        </w:tc>
        <w:tc>
          <w:tcPr>
            <w:tcW w:w="3369" w:type="dxa"/>
          </w:tcPr>
          <w:p w:rsidR="00CD46EA" w:rsidRPr="00CD46EA" w:rsidRDefault="00CD46EA" w:rsidP="00CD46EA">
            <w:pPr>
              <w:rPr>
                <w:rFonts w:eastAsiaTheme="minorHAnsi"/>
                <w:lang w:val="en-US" w:eastAsia="en-US"/>
              </w:rPr>
            </w:pPr>
            <w:r w:rsidRPr="00CD46EA">
              <w:rPr>
                <w:rFonts w:eastAsiaTheme="minorHAnsi"/>
                <w:lang w:eastAsia="en-US"/>
              </w:rPr>
              <w:t>Активизация</w:t>
            </w:r>
            <w:r w:rsidRPr="00CD46EA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CD46EA">
              <w:rPr>
                <w:rFonts w:eastAsiaTheme="minorHAnsi"/>
                <w:lang w:eastAsia="en-US"/>
              </w:rPr>
              <w:t>лексич</w:t>
            </w:r>
            <w:proofErr w:type="spellEnd"/>
            <w:r w:rsidRPr="00CD46EA">
              <w:rPr>
                <w:rFonts w:eastAsiaTheme="minorHAnsi"/>
                <w:lang w:val="en-US" w:eastAsia="en-US"/>
              </w:rPr>
              <w:t xml:space="preserve">. </w:t>
            </w:r>
          </w:p>
          <w:p w:rsidR="00CD46EA" w:rsidRDefault="009E323B" w:rsidP="00CD46E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е</w:t>
            </w:r>
            <w:r w:rsidR="00CD46EA" w:rsidRPr="00CD46EA">
              <w:rPr>
                <w:rFonts w:eastAsiaTheme="minorHAnsi"/>
                <w:lang w:eastAsia="en-US"/>
              </w:rPr>
              <w:t>диниц</w:t>
            </w:r>
          </w:p>
          <w:p w:rsidR="00125029" w:rsidRPr="009E323B" w:rsidRDefault="00125029" w:rsidP="00CD46EA">
            <w:pPr>
              <w:rPr>
                <w:rFonts w:eastAsiaTheme="minorHAnsi"/>
                <w:lang w:val="en-US" w:eastAsia="en-US"/>
              </w:rPr>
            </w:pPr>
          </w:p>
          <w:p w:rsidR="009E323B" w:rsidRPr="000C5C2A" w:rsidRDefault="009E323B" w:rsidP="009E323B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rPr>
                <w:lang w:val="en-US"/>
              </w:rPr>
              <w:t>-</w:t>
            </w:r>
            <w:r w:rsidRPr="00A865D0">
              <w:rPr>
                <w:lang w:val="en-US"/>
              </w:rPr>
              <w:t>Let’s look at the screen. Listen</w:t>
            </w:r>
            <w:r w:rsidRPr="00A865D0">
              <w:t xml:space="preserve"> </w:t>
            </w:r>
            <w:r w:rsidRPr="00A865D0">
              <w:rPr>
                <w:lang w:val="en-US"/>
              </w:rPr>
              <w:t>and</w:t>
            </w:r>
            <w:r w:rsidRPr="00A865D0">
              <w:t xml:space="preserve"> </w:t>
            </w:r>
            <w:r w:rsidRPr="00A865D0">
              <w:rPr>
                <w:lang w:val="en-US"/>
              </w:rPr>
              <w:t>repeat</w:t>
            </w:r>
            <w:r w:rsidRPr="00A865D0">
              <w:t xml:space="preserve">.( </w:t>
            </w:r>
            <w:r>
              <w:t>включить видео</w:t>
            </w:r>
            <w:r w:rsidRPr="0037472A">
              <w:t xml:space="preserve"> </w:t>
            </w:r>
            <w:r w:rsidRPr="0037472A">
              <w:lastRenderedPageBreak/>
              <w:t>запись, дети слушают и повторяют слова в паузах</w:t>
            </w:r>
            <w:r w:rsidRPr="00A865D0">
              <w:t>)</w:t>
            </w:r>
          </w:p>
          <w:p w:rsidR="009E323B" w:rsidRPr="000C5C2A" w:rsidRDefault="009E323B" w:rsidP="009E323B">
            <w:pPr>
              <w:pStyle w:val="a3"/>
              <w:shd w:val="clear" w:color="auto" w:fill="FFFFFF"/>
              <w:spacing w:before="0" w:beforeAutospacing="0" w:after="0" w:afterAutospacing="0"/>
            </w:pPr>
          </w:p>
          <w:p w:rsidR="009E323B" w:rsidRPr="00A865D0" w:rsidRDefault="009E323B" w:rsidP="009E323B">
            <w:pPr>
              <w:pStyle w:val="a3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37472A">
              <w:rPr>
                <w:lang w:val="en-US"/>
              </w:rPr>
              <w:t> I</w:t>
            </w:r>
            <w:r w:rsidRPr="00A865D0">
              <w:rPr>
                <w:lang w:val="en-US"/>
              </w:rPr>
              <w:t xml:space="preserve"> </w:t>
            </w:r>
            <w:r w:rsidRPr="0037472A">
              <w:rPr>
                <w:lang w:val="en-US"/>
              </w:rPr>
              <w:t>want</w:t>
            </w:r>
            <w:r w:rsidRPr="00A865D0">
              <w:rPr>
                <w:lang w:val="en-US"/>
              </w:rPr>
              <w:t xml:space="preserve"> </w:t>
            </w:r>
            <w:r w:rsidRPr="0037472A">
              <w:rPr>
                <w:lang w:val="en-US"/>
              </w:rPr>
              <w:t>you</w:t>
            </w:r>
            <w:r w:rsidRPr="00A865D0">
              <w:rPr>
                <w:lang w:val="en-US"/>
              </w:rPr>
              <w:t xml:space="preserve"> </w:t>
            </w:r>
            <w:r w:rsidRPr="0037472A">
              <w:rPr>
                <w:lang w:val="en-US"/>
              </w:rPr>
              <w:t>to</w:t>
            </w:r>
            <w:r w:rsidRPr="00A865D0">
              <w:rPr>
                <w:lang w:val="en-US"/>
              </w:rPr>
              <w:t xml:space="preserve"> </w:t>
            </w:r>
            <w:r w:rsidRPr="0037472A">
              <w:rPr>
                <w:lang w:val="en-US"/>
              </w:rPr>
              <w:t>look</w:t>
            </w:r>
            <w:r w:rsidRPr="00A865D0">
              <w:rPr>
                <w:lang w:val="en-US"/>
              </w:rPr>
              <w:t xml:space="preserve"> </w:t>
            </w:r>
            <w:r w:rsidRPr="0037472A">
              <w:rPr>
                <w:lang w:val="en-US"/>
              </w:rPr>
              <w:t>at</w:t>
            </w:r>
            <w:r w:rsidRPr="00A865D0">
              <w:rPr>
                <w:lang w:val="en-US"/>
              </w:rPr>
              <w:t xml:space="preserve"> </w:t>
            </w:r>
            <w:r w:rsidRPr="0037472A">
              <w:rPr>
                <w:lang w:val="en-US"/>
              </w:rPr>
              <w:t>the</w:t>
            </w:r>
            <w:r w:rsidRPr="00A865D0">
              <w:rPr>
                <w:lang w:val="en-US"/>
              </w:rPr>
              <w:t xml:space="preserve"> </w:t>
            </w:r>
            <w:r w:rsidRPr="0037472A">
              <w:rPr>
                <w:lang w:val="en-US"/>
              </w:rPr>
              <w:t>blackboard</w:t>
            </w:r>
            <w:r w:rsidRPr="00A865D0">
              <w:rPr>
                <w:lang w:val="en-US"/>
              </w:rPr>
              <w:t xml:space="preserve"> </w:t>
            </w:r>
            <w:r w:rsidRPr="0037472A">
              <w:rPr>
                <w:lang w:val="en-US"/>
              </w:rPr>
              <w:t>and</w:t>
            </w:r>
            <w:r w:rsidRPr="00A865D0">
              <w:rPr>
                <w:lang w:val="en-US"/>
              </w:rPr>
              <w:t xml:space="preserve"> </w:t>
            </w:r>
            <w:r w:rsidRPr="0037472A">
              <w:rPr>
                <w:lang w:val="en-US"/>
              </w:rPr>
              <w:t>name</w:t>
            </w:r>
            <w:r w:rsidRPr="00A865D0">
              <w:rPr>
                <w:lang w:val="en-US"/>
              </w:rPr>
              <w:t xml:space="preserve"> </w:t>
            </w:r>
            <w:r w:rsidRPr="0037472A">
              <w:rPr>
                <w:lang w:val="en-US"/>
              </w:rPr>
              <w:t>the</w:t>
            </w:r>
            <w:r w:rsidRPr="00A865D0">
              <w:rPr>
                <w:lang w:val="en-US"/>
              </w:rPr>
              <w:t xml:space="preserve"> </w:t>
            </w:r>
            <w:r w:rsidRPr="0037472A">
              <w:rPr>
                <w:lang w:val="en-US"/>
              </w:rPr>
              <w:t>following</w:t>
            </w:r>
            <w:r w:rsidRPr="00A865D0">
              <w:rPr>
                <w:lang w:val="en-US"/>
              </w:rPr>
              <w:t xml:space="preserve"> </w:t>
            </w:r>
            <w:r w:rsidRPr="0037472A">
              <w:rPr>
                <w:lang w:val="en-US"/>
              </w:rPr>
              <w:t>pictures</w:t>
            </w:r>
            <w:r w:rsidRPr="00A865D0">
              <w:rPr>
                <w:lang w:val="en-US"/>
              </w:rPr>
              <w:t>.</w:t>
            </w:r>
          </w:p>
          <w:p w:rsidR="009E323B" w:rsidRPr="00A865D0" w:rsidRDefault="009E323B" w:rsidP="009E323B">
            <w:pPr>
              <w:pStyle w:val="a3"/>
              <w:shd w:val="clear" w:color="auto" w:fill="FFFFFF"/>
              <w:spacing w:before="0" w:beforeAutospacing="0" w:after="0" w:afterAutospacing="0"/>
            </w:pPr>
            <w:proofErr w:type="gramStart"/>
            <w:r w:rsidRPr="0037472A">
              <w:t>(Учитель предлагает детям посмотреть на доску.</w:t>
            </w:r>
            <w:proofErr w:type="gramEnd"/>
            <w:r w:rsidRPr="0037472A">
              <w:t xml:space="preserve"> На доске стоят ка</w:t>
            </w:r>
            <w:r>
              <w:t>рточки с изображением продуктов</w:t>
            </w:r>
            <w:r w:rsidRPr="00A865D0">
              <w:t xml:space="preserve">.  </w:t>
            </w:r>
            <w:r w:rsidRPr="0037472A">
              <w:t>Учитель называет слова на английском языке, а дети повторяют их (несколько раз).</w:t>
            </w:r>
          </w:p>
          <w:p w:rsidR="009E323B" w:rsidRDefault="009E323B" w:rsidP="00CD46EA">
            <w:pPr>
              <w:rPr>
                <w:rFonts w:eastAsiaTheme="minorHAnsi"/>
                <w:lang w:eastAsia="en-US"/>
              </w:rPr>
            </w:pPr>
          </w:p>
          <w:p w:rsidR="009E323B" w:rsidRPr="00CD46EA" w:rsidRDefault="009E323B" w:rsidP="00CD4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CD46EA" w:rsidRPr="00CD46EA" w:rsidRDefault="00CD46EA" w:rsidP="00CD46EA">
            <w:pPr>
              <w:rPr>
                <w:rFonts w:eastAsiaTheme="minorHAnsi"/>
                <w:lang w:val="en-US" w:eastAsia="en-US"/>
              </w:rPr>
            </w:pPr>
            <w:r w:rsidRPr="00CD46EA">
              <w:rPr>
                <w:rFonts w:eastAsiaTheme="minorHAnsi"/>
                <w:lang w:val="en-US" w:eastAsia="en-US"/>
              </w:rPr>
              <w:lastRenderedPageBreak/>
              <w:t>T-S</w:t>
            </w:r>
          </w:p>
        </w:tc>
        <w:tc>
          <w:tcPr>
            <w:tcW w:w="1559" w:type="dxa"/>
          </w:tcPr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аудиозапись,</w:t>
            </w: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проектор</w:t>
            </w:r>
            <w:r w:rsidR="009E323B">
              <w:rPr>
                <w:rFonts w:eastAsiaTheme="minorHAnsi"/>
                <w:lang w:eastAsia="en-US"/>
              </w:rPr>
              <w:t>, карточки</w:t>
            </w:r>
          </w:p>
        </w:tc>
        <w:tc>
          <w:tcPr>
            <w:tcW w:w="1985" w:type="dxa"/>
          </w:tcPr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 xml:space="preserve">Восприятие на слух </w:t>
            </w: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иноязычной речи</w:t>
            </w: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137" w:type="dxa"/>
          </w:tcPr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042" w:type="dxa"/>
          </w:tcPr>
          <w:p w:rsidR="00AC6CFB" w:rsidRDefault="009E323B" w:rsidP="009E323B">
            <w:pPr>
              <w:jc w:val="both"/>
              <w:rPr>
                <w:b/>
                <w:color w:val="000000" w:themeColor="text1"/>
              </w:rPr>
            </w:pPr>
            <w:r w:rsidRPr="00AC6CFB">
              <w:rPr>
                <w:color w:val="000000" w:themeColor="text1"/>
              </w:rPr>
              <w:t xml:space="preserve">    </w:t>
            </w:r>
            <w:r w:rsidRPr="00AC6CFB">
              <w:rPr>
                <w:b/>
                <w:color w:val="000000" w:themeColor="text1"/>
              </w:rPr>
              <w:t>Коммуникативные:</w:t>
            </w:r>
          </w:p>
          <w:p w:rsidR="009E323B" w:rsidRPr="00AC6CFB" w:rsidRDefault="009E323B" w:rsidP="009E323B">
            <w:pPr>
              <w:jc w:val="both"/>
              <w:rPr>
                <w:color w:val="000000" w:themeColor="text1"/>
              </w:rPr>
            </w:pPr>
            <w:r w:rsidRPr="00AC6CFB">
              <w:rPr>
                <w:color w:val="000000" w:themeColor="text1"/>
              </w:rPr>
              <w:t xml:space="preserve">  использовать речь для регуляции своих действий.</w:t>
            </w:r>
          </w:p>
          <w:p w:rsidR="009E323B" w:rsidRPr="00AC6CFB" w:rsidRDefault="009E323B" w:rsidP="009E323B">
            <w:pPr>
              <w:jc w:val="both"/>
              <w:rPr>
                <w:color w:val="000000" w:themeColor="text1"/>
              </w:rPr>
            </w:pPr>
            <w:r w:rsidRPr="00AC6CFB">
              <w:rPr>
                <w:color w:val="000000" w:themeColor="text1"/>
              </w:rPr>
              <w:t xml:space="preserve"> </w:t>
            </w:r>
          </w:p>
          <w:p w:rsidR="009E323B" w:rsidRPr="00AC6CFB" w:rsidRDefault="009E323B" w:rsidP="009E323B">
            <w:pPr>
              <w:jc w:val="both"/>
              <w:rPr>
                <w:color w:val="000000" w:themeColor="text1"/>
              </w:rPr>
            </w:pPr>
            <w:r w:rsidRPr="00AC6CFB">
              <w:rPr>
                <w:color w:val="000000" w:themeColor="text1"/>
              </w:rPr>
              <w:t xml:space="preserve">    </w:t>
            </w:r>
            <w:r w:rsidRPr="00AC6CFB">
              <w:rPr>
                <w:b/>
                <w:color w:val="000000" w:themeColor="text1"/>
              </w:rPr>
              <w:t>Регулятивные</w:t>
            </w:r>
            <w:r w:rsidRPr="00AC6CFB">
              <w:rPr>
                <w:color w:val="000000" w:themeColor="text1"/>
              </w:rPr>
              <w:t xml:space="preserve">: </w:t>
            </w:r>
            <w:r w:rsidRPr="00AC6CFB">
              <w:rPr>
                <w:color w:val="000000" w:themeColor="text1"/>
              </w:rPr>
              <w:lastRenderedPageBreak/>
              <w:t>п</w:t>
            </w:r>
            <w:r w:rsidR="00AC6CFB" w:rsidRPr="00AC6CFB">
              <w:rPr>
                <w:color w:val="000000" w:themeColor="text1"/>
              </w:rPr>
              <w:t>ла</w:t>
            </w:r>
            <w:r w:rsidRPr="00AC6CFB">
              <w:rPr>
                <w:color w:val="000000" w:themeColor="text1"/>
              </w:rPr>
              <w:t>нировать свои действия в  соответствии с задачей и условиями её реализации, в том числе во внутреннем плане.</w:t>
            </w:r>
          </w:p>
          <w:p w:rsidR="009E323B" w:rsidRPr="00AC6CFB" w:rsidRDefault="009E323B" w:rsidP="009E323B">
            <w:pPr>
              <w:jc w:val="both"/>
              <w:rPr>
                <w:color w:val="000000" w:themeColor="text1"/>
              </w:rPr>
            </w:pPr>
          </w:p>
          <w:p w:rsidR="009E323B" w:rsidRPr="00AC6CFB" w:rsidRDefault="009E323B" w:rsidP="009E323B">
            <w:pPr>
              <w:jc w:val="both"/>
              <w:rPr>
                <w:color w:val="000000" w:themeColor="text1"/>
              </w:rPr>
            </w:pPr>
            <w:r w:rsidRPr="00AC6CFB">
              <w:rPr>
                <w:color w:val="000000" w:themeColor="text1"/>
              </w:rPr>
              <w:t xml:space="preserve">      </w:t>
            </w:r>
            <w:r w:rsidRPr="00AC6CFB">
              <w:rPr>
                <w:b/>
                <w:color w:val="000000" w:themeColor="text1"/>
              </w:rPr>
              <w:t>Познавательные:</w:t>
            </w:r>
            <w:r w:rsidRPr="00AC6CFB">
              <w:rPr>
                <w:color w:val="000000" w:themeColor="text1"/>
              </w:rPr>
              <w:t xml:space="preserve"> пользов</w:t>
            </w:r>
            <w:r w:rsidR="00AC6CFB" w:rsidRPr="00AC6CFB">
              <w:rPr>
                <w:color w:val="000000" w:themeColor="text1"/>
              </w:rPr>
              <w:t>а</w:t>
            </w:r>
            <w:r w:rsidRPr="00AC6CFB">
              <w:rPr>
                <w:color w:val="000000" w:themeColor="text1"/>
              </w:rPr>
              <w:t>ться наглядными средствами  предъявления языкового материала.</w:t>
            </w:r>
          </w:p>
          <w:p w:rsidR="00CD46EA" w:rsidRPr="00AC6CFB" w:rsidRDefault="00CD46EA" w:rsidP="00CD46EA">
            <w:pPr>
              <w:rPr>
                <w:rFonts w:eastAsiaTheme="minorHAnsi"/>
                <w:b/>
                <w:lang w:eastAsia="en-US"/>
              </w:rPr>
            </w:pPr>
          </w:p>
          <w:p w:rsidR="009E323B" w:rsidRPr="00CD46EA" w:rsidRDefault="009E323B" w:rsidP="00CD46EA">
            <w:pPr>
              <w:rPr>
                <w:rFonts w:eastAsiaTheme="minorHAnsi"/>
                <w:b/>
                <w:lang w:eastAsia="en-US"/>
              </w:rPr>
            </w:pPr>
          </w:p>
        </w:tc>
      </w:tr>
      <w:tr w:rsidR="009E323B" w:rsidRPr="00CD46EA" w:rsidTr="00AC6CFB">
        <w:tc>
          <w:tcPr>
            <w:tcW w:w="1984" w:type="dxa"/>
          </w:tcPr>
          <w:p w:rsidR="00CD46EA" w:rsidRPr="00CD46EA" w:rsidRDefault="00AC6CFB" w:rsidP="00CD46EA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4</w:t>
            </w:r>
            <w:r w:rsidR="00CD46EA" w:rsidRPr="00CD46EA">
              <w:rPr>
                <w:rFonts w:eastAsiaTheme="minorHAnsi"/>
                <w:lang w:eastAsia="en-US"/>
              </w:rPr>
              <w:t xml:space="preserve">. </w:t>
            </w:r>
            <w:r w:rsidR="00CD46EA" w:rsidRPr="00CD46EA">
              <w:rPr>
                <w:rFonts w:eastAsiaTheme="minorHAnsi"/>
                <w:b/>
                <w:lang w:eastAsia="en-US"/>
              </w:rPr>
              <w:t xml:space="preserve">Первичное закрепление </w:t>
            </w:r>
          </w:p>
          <w:p w:rsidR="00CD46EA" w:rsidRPr="00CD46EA" w:rsidRDefault="00CD46EA" w:rsidP="00CD46EA">
            <w:pPr>
              <w:rPr>
                <w:rFonts w:eastAsiaTheme="minorHAnsi"/>
                <w:b/>
                <w:lang w:eastAsia="en-US"/>
              </w:rPr>
            </w:pPr>
            <w:r w:rsidRPr="00CD46EA">
              <w:rPr>
                <w:rFonts w:eastAsiaTheme="minorHAnsi"/>
                <w:b/>
                <w:lang w:eastAsia="en-US"/>
              </w:rPr>
              <w:t>новых лексических единиц</w:t>
            </w:r>
          </w:p>
          <w:p w:rsidR="00CD46EA" w:rsidRPr="00CD46EA" w:rsidRDefault="00A23F3F" w:rsidP="00CD46E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val="en-US" w:eastAsia="en-US"/>
              </w:rPr>
              <w:t xml:space="preserve">8 </w:t>
            </w:r>
            <w:r w:rsidR="00CD46EA" w:rsidRPr="00CD46EA">
              <w:rPr>
                <w:rFonts w:eastAsiaTheme="minorHAnsi"/>
                <w:lang w:eastAsia="en-US"/>
              </w:rPr>
              <w:t xml:space="preserve"> минут</w:t>
            </w:r>
          </w:p>
        </w:tc>
        <w:tc>
          <w:tcPr>
            <w:tcW w:w="3369" w:type="dxa"/>
          </w:tcPr>
          <w:p w:rsidR="00AC6CFB" w:rsidRPr="00A4185D" w:rsidRDefault="00AC6CFB" w:rsidP="00AC6CFB">
            <w:pPr>
              <w:pStyle w:val="a3"/>
              <w:shd w:val="clear" w:color="auto" w:fill="FFFFFF"/>
              <w:spacing w:before="0" w:beforeAutospacing="0" w:after="0" w:afterAutospacing="0"/>
            </w:pPr>
            <w:r w:rsidRPr="0037472A">
              <w:t>Учитель предлагает детям поиграть в игры с карточками  «Что исчезло</w:t>
            </w:r>
            <w:r>
              <w:t>?</w:t>
            </w:r>
            <w:r w:rsidRPr="0037472A">
              <w:t>»</w:t>
            </w:r>
          </w:p>
          <w:p w:rsidR="00AC6CFB" w:rsidRPr="000C5C2A" w:rsidRDefault="00AC6CFB" w:rsidP="00AC6CFB">
            <w:pPr>
              <w:pStyle w:val="a3"/>
              <w:shd w:val="clear" w:color="auto" w:fill="FFFFFF"/>
              <w:spacing w:before="0" w:beforeAutospacing="0" w:after="0" w:afterAutospacing="0"/>
            </w:pPr>
          </w:p>
          <w:p w:rsidR="00AC6CFB" w:rsidRDefault="00AC6CFB" w:rsidP="00AC6CFB">
            <w:pPr>
              <w:pStyle w:val="a3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  <w:r w:rsidRPr="0037472A">
              <w:rPr>
                <w:lang w:val="en-US"/>
              </w:rPr>
              <w:t>– Let’s play an interesting game. It is called “What is missing?” You can see some pictures on the blackboard. -How many picture</w:t>
            </w:r>
            <w:r>
              <w:rPr>
                <w:lang w:val="en-US"/>
              </w:rPr>
              <w:t>s can you see?</w:t>
            </w:r>
          </w:p>
          <w:p w:rsidR="00AC6CFB" w:rsidRPr="0037472A" w:rsidRDefault="00AC6CFB" w:rsidP="00AC6CFB">
            <w:pPr>
              <w:pStyle w:val="a3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  <w:r w:rsidRPr="0037472A">
              <w:rPr>
                <w:lang w:val="en-US"/>
              </w:rPr>
              <w:t>-What can you see on the pictures?</w:t>
            </w:r>
          </w:p>
          <w:p w:rsidR="00AC6CFB" w:rsidRPr="00AC6CFB" w:rsidRDefault="00AC6CFB" w:rsidP="00AC6CFB">
            <w:pPr>
              <w:pStyle w:val="a3"/>
              <w:shd w:val="clear" w:color="auto" w:fill="FFFFFF"/>
              <w:spacing w:before="0" w:beforeAutospacing="0" w:after="0" w:afterAutospacing="0"/>
            </w:pPr>
            <w:r w:rsidRPr="0037472A">
              <w:rPr>
                <w:lang w:val="en-US"/>
              </w:rPr>
              <w:t>Now close your eyes. Open your eyes. What is missing? You are right. It</w:t>
            </w:r>
            <w:r w:rsidRPr="00AC6CFB">
              <w:t>’</w:t>
            </w:r>
            <w:proofErr w:type="spellStart"/>
            <w:r w:rsidRPr="0037472A">
              <w:rPr>
                <w:lang w:val="en-US"/>
              </w:rPr>
              <w:t>s</w:t>
            </w:r>
            <w:proofErr w:type="spellEnd"/>
            <w:r w:rsidRPr="00AC6CFB">
              <w:t xml:space="preserve"> </w:t>
            </w:r>
            <w:r>
              <w:rPr>
                <w:lang w:val="en-US"/>
              </w:rPr>
              <w:t>a</w:t>
            </w:r>
            <w:r w:rsidRPr="00AC6CFB">
              <w:t xml:space="preserve"> </w:t>
            </w:r>
            <w:r w:rsidRPr="0037472A">
              <w:rPr>
                <w:lang w:val="en-US"/>
              </w:rPr>
              <w:t>mango</w:t>
            </w:r>
            <w:r w:rsidRPr="00AC6CFB">
              <w:t>.</w:t>
            </w:r>
          </w:p>
          <w:p w:rsidR="00AC6CFB" w:rsidRPr="00AC6CFB" w:rsidRDefault="00AC6CFB" w:rsidP="00AC6CFB">
            <w:pPr>
              <w:pStyle w:val="a3"/>
              <w:shd w:val="clear" w:color="auto" w:fill="FFFFFF"/>
              <w:spacing w:before="0" w:beforeAutospacing="0" w:after="0" w:afterAutospacing="0"/>
            </w:pPr>
          </w:p>
          <w:p w:rsidR="00AC6CFB" w:rsidRPr="0037472A" w:rsidRDefault="00AC6CFB" w:rsidP="00AC6CFB">
            <w:pPr>
              <w:pStyle w:val="a3"/>
              <w:shd w:val="clear" w:color="auto" w:fill="FFFFFF"/>
              <w:spacing w:before="0" w:beforeAutospacing="0" w:after="0" w:afterAutospacing="0"/>
            </w:pPr>
            <w:proofErr w:type="gramStart"/>
            <w:r w:rsidRPr="00A4185D">
              <w:t>(</w:t>
            </w:r>
            <w:r w:rsidRPr="0037472A">
              <w:t>Учитель просит детей посмотреть на доску.</w:t>
            </w:r>
            <w:proofErr w:type="gramEnd"/>
            <w:r w:rsidRPr="0037472A">
              <w:t xml:space="preserve"> На доске висят картинки с новыми словами. Учитель просит </w:t>
            </w:r>
            <w:r w:rsidRPr="0037472A">
              <w:lastRenderedPageBreak/>
              <w:t>детей запомнить, какие картинки они видят на доске. Затем учитель просит детей закрыть глаза, а сам убирает одну картинку. После этого, он просит детей открыть глаза и спрашивает, какая картинка отсутствует. Дети называют слово на английском языке. </w:t>
            </w:r>
          </w:p>
          <w:p w:rsidR="00AC6CFB" w:rsidRPr="0037472A" w:rsidRDefault="00AC6CFB" w:rsidP="00AC6CFB">
            <w:pPr>
              <w:pStyle w:val="a3"/>
              <w:shd w:val="clear" w:color="auto" w:fill="FFFFFF"/>
              <w:spacing w:before="0" w:beforeAutospacing="0" w:after="0" w:afterAutospacing="0"/>
            </w:pPr>
            <w:r w:rsidRPr="0037472A">
              <w:t>Для большей заинтересованности учитель по – очереди даёт возможность детям самим подходить и убирать или менять картинки.</w:t>
            </w:r>
          </w:p>
          <w:p w:rsidR="00AC6CFB" w:rsidRPr="000C5C2A" w:rsidRDefault="00AC6CFB" w:rsidP="00AC6CFB">
            <w:pPr>
              <w:shd w:val="clear" w:color="auto" w:fill="FFFFFF"/>
            </w:pPr>
            <w:proofErr w:type="gramStart"/>
            <w:r w:rsidRPr="0037472A">
              <w:t>Данная игра служит также небольшой разминкой, так как позволяет каждому обучающемуся встать и пройтись.</w:t>
            </w:r>
            <w:r w:rsidRPr="00A4185D">
              <w:t>)</w:t>
            </w:r>
            <w:proofErr w:type="gramEnd"/>
          </w:p>
          <w:p w:rsidR="00AC6CFB" w:rsidRPr="00CD46EA" w:rsidRDefault="00AC6CFB" w:rsidP="00CD4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val="en-US" w:eastAsia="en-US"/>
              </w:rPr>
              <w:lastRenderedPageBreak/>
              <w:t>T-S</w:t>
            </w:r>
          </w:p>
          <w:p w:rsidR="00AC6CFB" w:rsidRPr="00AC6CFB" w:rsidRDefault="00AC6CFB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val="en-US" w:eastAsia="en-US"/>
              </w:rPr>
              <w:t>S-S</w:t>
            </w:r>
          </w:p>
          <w:p w:rsidR="00AC6CFB" w:rsidRPr="00CD46EA" w:rsidRDefault="00AC6CFB" w:rsidP="00CD4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</w:tcPr>
          <w:p w:rsidR="00CD46EA" w:rsidRPr="00CD46EA" w:rsidRDefault="00AC6CFB" w:rsidP="00CD46E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карточки</w:t>
            </w:r>
          </w:p>
        </w:tc>
        <w:tc>
          <w:tcPr>
            <w:tcW w:w="1985" w:type="dxa"/>
          </w:tcPr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Переработка информации</w:t>
            </w: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с помощью языковой</w:t>
            </w: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догадки и выборочного перевода</w:t>
            </w:r>
          </w:p>
        </w:tc>
        <w:tc>
          <w:tcPr>
            <w:tcW w:w="2137" w:type="dxa"/>
          </w:tcPr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фронтальный,</w:t>
            </w: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текущий</w:t>
            </w:r>
          </w:p>
        </w:tc>
        <w:tc>
          <w:tcPr>
            <w:tcW w:w="3042" w:type="dxa"/>
          </w:tcPr>
          <w:p w:rsidR="00AC6CFB" w:rsidRPr="00AC6CFB" w:rsidRDefault="00AC6CFB" w:rsidP="00AC6CFB">
            <w:pPr>
              <w:jc w:val="both"/>
              <w:rPr>
                <w:color w:val="000000" w:themeColor="text1"/>
              </w:rPr>
            </w:pPr>
            <w:r w:rsidRPr="00AC6CFB">
              <w:rPr>
                <w:b/>
                <w:color w:val="000000" w:themeColor="text1"/>
              </w:rPr>
              <w:t>Коммуникативные:</w:t>
            </w:r>
            <w:r w:rsidRPr="00AC6CFB">
              <w:rPr>
                <w:color w:val="000000" w:themeColor="text1"/>
              </w:rPr>
              <w:t xml:space="preserve">  </w:t>
            </w:r>
            <w:r w:rsidRPr="00F945EA">
              <w:t>Умение использовать речевые средства, адеква</w:t>
            </w:r>
            <w:r>
              <w:t>тн</w:t>
            </w:r>
            <w:r w:rsidRPr="00F945EA">
              <w:t>ые данной коммуникативной ситуации</w:t>
            </w:r>
            <w:r w:rsidRPr="00AC6CFB">
              <w:rPr>
                <w:color w:val="000000" w:themeColor="text1"/>
              </w:rPr>
              <w:t>.</w:t>
            </w:r>
          </w:p>
          <w:p w:rsidR="00AC6CFB" w:rsidRPr="00AC6CFB" w:rsidRDefault="00AC6CFB" w:rsidP="00AC6CFB">
            <w:pPr>
              <w:jc w:val="both"/>
              <w:rPr>
                <w:color w:val="000000" w:themeColor="text1"/>
              </w:rPr>
            </w:pPr>
            <w:r w:rsidRPr="00AC6CFB">
              <w:rPr>
                <w:color w:val="000000" w:themeColor="text1"/>
              </w:rPr>
              <w:t xml:space="preserve"> </w:t>
            </w:r>
          </w:p>
          <w:p w:rsidR="00AC6CFB" w:rsidRPr="00AC6CFB" w:rsidRDefault="00AC6CFB" w:rsidP="00AC6CFB">
            <w:pPr>
              <w:jc w:val="both"/>
              <w:rPr>
                <w:color w:val="000000" w:themeColor="text1"/>
              </w:rPr>
            </w:pPr>
            <w:r w:rsidRPr="00AC6CFB">
              <w:rPr>
                <w:color w:val="000000" w:themeColor="text1"/>
              </w:rPr>
              <w:t xml:space="preserve">    </w:t>
            </w:r>
            <w:r w:rsidRPr="00AC6CFB">
              <w:rPr>
                <w:b/>
                <w:color w:val="000000" w:themeColor="text1"/>
              </w:rPr>
              <w:t>Регулятивные</w:t>
            </w:r>
            <w:r w:rsidRPr="00AC6CFB">
              <w:rPr>
                <w:color w:val="000000" w:themeColor="text1"/>
              </w:rPr>
              <w:t>: п</w:t>
            </w:r>
            <w:r>
              <w:rPr>
                <w:color w:val="000000" w:themeColor="text1"/>
              </w:rPr>
              <w:t>ла</w:t>
            </w:r>
            <w:r w:rsidRPr="00AC6CFB">
              <w:rPr>
                <w:color w:val="000000" w:themeColor="text1"/>
              </w:rPr>
              <w:t>нировать свои действия в  соответствии с задачей и условиями её реализации, в том числе во внутреннем плане.</w:t>
            </w:r>
          </w:p>
          <w:p w:rsidR="00AC6CFB" w:rsidRPr="00AC6CFB" w:rsidRDefault="00AC6CFB" w:rsidP="00AC6CFB">
            <w:pPr>
              <w:jc w:val="both"/>
              <w:rPr>
                <w:color w:val="000000" w:themeColor="text1"/>
              </w:rPr>
            </w:pPr>
          </w:p>
          <w:p w:rsidR="00AC6CFB" w:rsidRPr="00AC6CFB" w:rsidRDefault="00AC6CFB" w:rsidP="00AC6CFB">
            <w:pPr>
              <w:jc w:val="both"/>
              <w:rPr>
                <w:color w:val="000000" w:themeColor="text1"/>
              </w:rPr>
            </w:pPr>
            <w:r w:rsidRPr="00AC6CFB">
              <w:rPr>
                <w:color w:val="000000" w:themeColor="text1"/>
              </w:rPr>
              <w:t xml:space="preserve">      </w:t>
            </w:r>
            <w:r w:rsidRPr="00AC6CFB">
              <w:rPr>
                <w:b/>
                <w:color w:val="000000" w:themeColor="text1"/>
              </w:rPr>
              <w:t>Познавательные:</w:t>
            </w:r>
            <w:r w:rsidRPr="00AC6CFB">
              <w:rPr>
                <w:color w:val="000000" w:themeColor="text1"/>
              </w:rPr>
              <w:t xml:space="preserve"> пользов</w:t>
            </w:r>
            <w:r>
              <w:rPr>
                <w:color w:val="000000" w:themeColor="text1"/>
              </w:rPr>
              <w:t>а</w:t>
            </w:r>
            <w:r w:rsidRPr="00AC6CFB">
              <w:rPr>
                <w:color w:val="000000" w:themeColor="text1"/>
              </w:rPr>
              <w:t>ться наглядными средствами  предъявления языкового материала.</w:t>
            </w:r>
          </w:p>
          <w:p w:rsidR="00AC6CFB" w:rsidRPr="00AC6CFB" w:rsidRDefault="00AC6CFB" w:rsidP="00AC6CFB">
            <w:pPr>
              <w:jc w:val="both"/>
              <w:rPr>
                <w:color w:val="000000" w:themeColor="text1"/>
              </w:rPr>
            </w:pP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</w:tc>
      </w:tr>
      <w:tr w:rsidR="009E323B" w:rsidRPr="00CD46EA" w:rsidTr="00AC6CFB">
        <w:tc>
          <w:tcPr>
            <w:tcW w:w="1984" w:type="dxa"/>
          </w:tcPr>
          <w:p w:rsidR="00CD46EA" w:rsidRPr="00CD46EA" w:rsidRDefault="00AC6CFB" w:rsidP="00CD46EA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5. </w:t>
            </w:r>
            <w:r w:rsidR="00CD46EA" w:rsidRPr="00CD46EA">
              <w:rPr>
                <w:rFonts w:eastAsiaTheme="minorHAnsi"/>
                <w:b/>
                <w:lang w:eastAsia="en-US"/>
              </w:rPr>
              <w:t xml:space="preserve">Систематизация и </w:t>
            </w:r>
          </w:p>
          <w:p w:rsidR="00CD46EA" w:rsidRPr="00CD46EA" w:rsidRDefault="00CD46EA" w:rsidP="00CD46EA">
            <w:pPr>
              <w:rPr>
                <w:rFonts w:eastAsiaTheme="minorHAnsi"/>
                <w:b/>
                <w:lang w:eastAsia="en-US"/>
              </w:rPr>
            </w:pPr>
            <w:r w:rsidRPr="00CD46EA">
              <w:rPr>
                <w:rFonts w:eastAsiaTheme="minorHAnsi"/>
                <w:b/>
                <w:lang w:eastAsia="en-US"/>
              </w:rPr>
              <w:t>применение новых знаний</w:t>
            </w:r>
          </w:p>
          <w:p w:rsidR="00D8435A" w:rsidRPr="00D8435A" w:rsidRDefault="00D8435A" w:rsidP="00D8435A">
            <w:pPr>
              <w:pStyle w:val="a7"/>
              <w:jc w:val="right"/>
              <w:rPr>
                <w:rFonts w:ascii="Times New Roman" w:hAnsi="Times New Roman" w:cs="Times New Roman"/>
                <w:sz w:val="24"/>
                <w:lang w:val="en-US"/>
              </w:rPr>
            </w:pPr>
            <w:r w:rsidRPr="00D8435A">
              <w:rPr>
                <w:rFonts w:ascii="Times New Roman" w:hAnsi="Times New Roman" w:cs="Times New Roman"/>
                <w:sz w:val="24"/>
                <w:lang w:val="en-US"/>
              </w:rPr>
              <w:t xml:space="preserve">8 </w:t>
            </w:r>
            <w:r w:rsidRPr="00D8435A">
              <w:rPr>
                <w:rFonts w:ascii="Times New Roman" w:hAnsi="Times New Roman" w:cs="Times New Roman"/>
                <w:sz w:val="24"/>
              </w:rPr>
              <w:t>мин</w:t>
            </w:r>
            <w:r w:rsidRPr="00D8435A">
              <w:rPr>
                <w:rFonts w:ascii="Times New Roman" w:hAnsi="Times New Roman" w:cs="Times New Roman"/>
                <w:sz w:val="24"/>
              </w:rPr>
              <w:t xml:space="preserve">ут </w:t>
            </w: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369" w:type="dxa"/>
          </w:tcPr>
          <w:p w:rsidR="00125029" w:rsidRPr="00125029" w:rsidRDefault="00125029" w:rsidP="00A7566A">
            <w:pPr>
              <w:spacing w:after="200" w:line="276" w:lineRule="auto"/>
              <w:rPr>
                <w:rFonts w:eastAsiaTheme="minorHAnsi"/>
                <w:szCs w:val="22"/>
                <w:lang w:eastAsia="en-US"/>
              </w:rPr>
            </w:pPr>
            <w:r w:rsidRPr="00125029">
              <w:rPr>
                <w:rFonts w:eastAsiaTheme="minorHAnsi"/>
                <w:szCs w:val="22"/>
                <w:lang w:eastAsia="en-US"/>
              </w:rPr>
              <w:t xml:space="preserve">Диалог-расспрос с использованием новых </w:t>
            </w:r>
            <w:proofErr w:type="spellStart"/>
            <w:r w:rsidRPr="00125029">
              <w:rPr>
                <w:rFonts w:eastAsiaTheme="minorHAnsi"/>
                <w:szCs w:val="22"/>
                <w:lang w:eastAsia="en-US"/>
              </w:rPr>
              <w:t>лексич</w:t>
            </w:r>
            <w:proofErr w:type="spellEnd"/>
            <w:r w:rsidRPr="00125029">
              <w:rPr>
                <w:rFonts w:eastAsiaTheme="minorHAnsi"/>
                <w:szCs w:val="22"/>
                <w:lang w:eastAsia="en-US"/>
              </w:rPr>
              <w:t>. единиц</w:t>
            </w:r>
          </w:p>
          <w:p w:rsidR="00125029" w:rsidRDefault="00125029" w:rsidP="00A7566A">
            <w:pPr>
              <w:spacing w:after="200" w:line="276" w:lineRule="auto"/>
            </w:pPr>
          </w:p>
          <w:p w:rsidR="00A7566A" w:rsidRPr="00A7566A" w:rsidRDefault="00A7566A" w:rsidP="00A7566A">
            <w:pPr>
              <w:spacing w:after="200" w:line="276" w:lineRule="auto"/>
              <w:rPr>
                <w:szCs w:val="22"/>
                <w:lang w:val="en-US"/>
              </w:rPr>
            </w:pPr>
            <w:r w:rsidRPr="00A7566A">
              <w:rPr>
                <w:lang w:val="en-US"/>
              </w:rPr>
              <w:t xml:space="preserve">- Let’s learn how to ask for something at the table. </w:t>
            </w:r>
            <w:r w:rsidRPr="00A7566A"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A7566A">
              <w:rPr>
                <w:szCs w:val="22"/>
                <w:lang w:val="en-US"/>
              </w:rPr>
              <w:t xml:space="preserve">Exercise 2. Listen to the dialogue please. </w:t>
            </w:r>
          </w:p>
          <w:p w:rsidR="00A7566A" w:rsidRPr="00A7566A" w:rsidRDefault="00A7566A" w:rsidP="00A7566A">
            <w:pPr>
              <w:spacing w:after="200" w:line="276" w:lineRule="auto"/>
              <w:rPr>
                <w:szCs w:val="22"/>
              </w:rPr>
            </w:pPr>
            <w:r w:rsidRPr="00A7566A">
              <w:rPr>
                <w:szCs w:val="22"/>
                <w:lang w:val="en-US"/>
              </w:rPr>
              <w:t xml:space="preserve">- Repeat after me please. - </w:t>
            </w:r>
            <w:r w:rsidRPr="00A7566A">
              <w:rPr>
                <w:b/>
                <w:szCs w:val="22"/>
                <w:lang w:val="en-US"/>
              </w:rPr>
              <w:t xml:space="preserve">Can you pass me the lemon, </w:t>
            </w:r>
            <w:r w:rsidRPr="00A7566A">
              <w:rPr>
                <w:b/>
                <w:szCs w:val="22"/>
                <w:lang w:val="en-US"/>
              </w:rPr>
              <w:lastRenderedPageBreak/>
              <w:t xml:space="preserve">please?  </w:t>
            </w:r>
            <w:r w:rsidRPr="00A7566A">
              <w:rPr>
                <w:b/>
                <w:szCs w:val="22"/>
              </w:rPr>
              <w:t xml:space="preserve">-  </w:t>
            </w:r>
            <w:r w:rsidRPr="00A7566A">
              <w:rPr>
                <w:b/>
                <w:szCs w:val="22"/>
                <w:lang w:val="en-US"/>
              </w:rPr>
              <w:t>Sure</w:t>
            </w:r>
            <w:r w:rsidRPr="00A7566A">
              <w:rPr>
                <w:b/>
                <w:szCs w:val="22"/>
              </w:rPr>
              <w:t xml:space="preserve">. </w:t>
            </w:r>
            <w:r w:rsidRPr="00A7566A">
              <w:rPr>
                <w:b/>
                <w:szCs w:val="22"/>
                <w:lang w:val="en-US"/>
              </w:rPr>
              <w:t>Here</w:t>
            </w:r>
            <w:r w:rsidRPr="00A7566A">
              <w:rPr>
                <w:b/>
                <w:szCs w:val="22"/>
              </w:rPr>
              <w:t xml:space="preserve"> </w:t>
            </w:r>
            <w:r w:rsidRPr="00A7566A">
              <w:rPr>
                <w:b/>
                <w:szCs w:val="22"/>
                <w:lang w:val="en-US"/>
              </w:rPr>
              <w:t>you</w:t>
            </w:r>
            <w:r w:rsidRPr="00A7566A">
              <w:rPr>
                <w:b/>
                <w:szCs w:val="22"/>
              </w:rPr>
              <w:t xml:space="preserve"> </w:t>
            </w:r>
            <w:r w:rsidRPr="00A7566A">
              <w:rPr>
                <w:b/>
                <w:szCs w:val="22"/>
                <w:lang w:val="en-US"/>
              </w:rPr>
              <w:t>are</w:t>
            </w:r>
            <w:r w:rsidRPr="00A7566A">
              <w:rPr>
                <w:b/>
                <w:szCs w:val="22"/>
              </w:rPr>
              <w:t xml:space="preserve">! </w:t>
            </w:r>
            <w:r w:rsidRPr="00A7566A">
              <w:rPr>
                <w:szCs w:val="22"/>
              </w:rPr>
              <w:t xml:space="preserve">                 </w:t>
            </w:r>
          </w:p>
          <w:p w:rsidR="00A7566A" w:rsidRPr="00A7566A" w:rsidRDefault="00A7566A" w:rsidP="00A7566A">
            <w:proofErr w:type="gramStart"/>
            <w:r w:rsidRPr="00A7566A">
              <w:t>(Учитель читает диалог, показывая на картинку.</w:t>
            </w:r>
            <w:proofErr w:type="gramEnd"/>
            <w:r w:rsidRPr="00A7566A">
              <w:t xml:space="preserve"> </w:t>
            </w:r>
            <w:proofErr w:type="gramStart"/>
            <w:r w:rsidRPr="00A7566A">
              <w:t>Учащиеся следят, запоминают интонацию вопроса и ответа, затем повторяют фразы за учителем хором и индивидуально)</w:t>
            </w:r>
            <w:proofErr w:type="gramEnd"/>
          </w:p>
          <w:p w:rsidR="00A7566A" w:rsidRPr="00A7566A" w:rsidRDefault="00A7566A" w:rsidP="00A7566A"/>
          <w:p w:rsidR="00A7566A" w:rsidRPr="00A7566A" w:rsidRDefault="00A7566A" w:rsidP="00A7566A">
            <w:pPr>
              <w:spacing w:after="200" w:line="276" w:lineRule="auto"/>
              <w:rPr>
                <w:szCs w:val="22"/>
              </w:rPr>
            </w:pPr>
            <w:r w:rsidRPr="00A7566A">
              <w:rPr>
                <w:lang w:val="en-US"/>
              </w:rPr>
              <w:t>- Now it’s your turn. Work in pairs</w:t>
            </w:r>
            <w:r w:rsidRPr="00A7566A"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A7566A">
              <w:rPr>
                <w:szCs w:val="22"/>
                <w:lang w:val="en-US"/>
              </w:rPr>
              <w:t>and make your own dialogues with the new words according to the example! Start</w:t>
            </w:r>
            <w:r w:rsidRPr="00A7566A">
              <w:rPr>
                <w:szCs w:val="22"/>
              </w:rPr>
              <w:t xml:space="preserve"> </w:t>
            </w:r>
            <w:r w:rsidRPr="00A7566A">
              <w:rPr>
                <w:szCs w:val="22"/>
                <w:lang w:val="en-US"/>
              </w:rPr>
              <w:t>please</w:t>
            </w:r>
            <w:r w:rsidRPr="00A7566A">
              <w:rPr>
                <w:szCs w:val="22"/>
              </w:rPr>
              <w:t>!</w:t>
            </w:r>
          </w:p>
          <w:p w:rsidR="00A7566A" w:rsidRPr="00A7566A" w:rsidRDefault="00A7566A" w:rsidP="00A7566A">
            <w:pPr>
              <w:spacing w:after="200" w:line="276" w:lineRule="auto"/>
              <w:rPr>
                <w:szCs w:val="22"/>
              </w:rPr>
            </w:pPr>
            <w:r w:rsidRPr="00A7566A">
              <w:rPr>
                <w:rFonts w:ascii="Calibri" w:hAnsi="Calibri"/>
                <w:sz w:val="22"/>
                <w:szCs w:val="22"/>
              </w:rPr>
              <w:t>(</w:t>
            </w:r>
            <w:r w:rsidRPr="00A7566A">
              <w:rPr>
                <w:szCs w:val="22"/>
              </w:rPr>
              <w:t xml:space="preserve">ученики работают в парах и по образцу </w:t>
            </w:r>
            <w:proofErr w:type="gramStart"/>
            <w:r w:rsidRPr="00A7566A">
              <w:rPr>
                <w:szCs w:val="22"/>
              </w:rPr>
              <w:t>из</w:t>
            </w:r>
            <w:proofErr w:type="gramEnd"/>
            <w:r w:rsidRPr="00A7566A">
              <w:rPr>
                <w:szCs w:val="22"/>
              </w:rPr>
              <w:t xml:space="preserve"> </w:t>
            </w:r>
            <w:proofErr w:type="gramStart"/>
            <w:r w:rsidRPr="00A7566A">
              <w:rPr>
                <w:szCs w:val="22"/>
              </w:rPr>
              <w:t>упражнении</w:t>
            </w:r>
            <w:proofErr w:type="gramEnd"/>
            <w:r w:rsidRPr="00A7566A">
              <w:rPr>
                <w:szCs w:val="22"/>
              </w:rPr>
              <w:t xml:space="preserve"> 2 составляют свои собственные диалоги, учитель подходит, проверяет и если необходимо, поправляет учащихся, помогает им).</w:t>
            </w: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CD46EA" w:rsidRPr="00CD46EA" w:rsidRDefault="00CD46EA" w:rsidP="00CD46EA">
            <w:pPr>
              <w:rPr>
                <w:rFonts w:eastAsiaTheme="minorHAnsi"/>
                <w:lang w:val="en-US" w:eastAsia="en-US"/>
              </w:rPr>
            </w:pPr>
          </w:p>
          <w:p w:rsidR="00CD46EA" w:rsidRPr="00CD46EA" w:rsidRDefault="00CD46EA" w:rsidP="00CD46EA">
            <w:pPr>
              <w:rPr>
                <w:rFonts w:eastAsiaTheme="minorHAnsi"/>
                <w:lang w:val="en-US" w:eastAsia="en-US"/>
              </w:rPr>
            </w:pPr>
          </w:p>
          <w:p w:rsidR="00CD46EA" w:rsidRPr="00CD46EA" w:rsidRDefault="00CD46EA" w:rsidP="00CD46EA">
            <w:pPr>
              <w:rPr>
                <w:rFonts w:eastAsiaTheme="minorHAnsi"/>
                <w:lang w:val="en-US" w:eastAsia="en-US"/>
              </w:rPr>
            </w:pPr>
          </w:p>
          <w:p w:rsidR="00CD46EA" w:rsidRPr="00CD46EA" w:rsidRDefault="00CD46EA" w:rsidP="00CD46EA">
            <w:pPr>
              <w:rPr>
                <w:rFonts w:eastAsiaTheme="minorHAnsi"/>
                <w:lang w:val="en-US" w:eastAsia="en-US"/>
              </w:rPr>
            </w:pPr>
            <w:r w:rsidRPr="00CD46EA">
              <w:rPr>
                <w:rFonts w:eastAsiaTheme="minorHAnsi"/>
                <w:lang w:val="en-US" w:eastAsia="en-US"/>
              </w:rPr>
              <w:t>T-S</w:t>
            </w:r>
          </w:p>
          <w:p w:rsidR="00CD46EA" w:rsidRPr="00CD46EA" w:rsidRDefault="00CD46EA" w:rsidP="00CD46EA">
            <w:pPr>
              <w:rPr>
                <w:rFonts w:eastAsiaTheme="minorHAnsi"/>
                <w:lang w:val="en-US" w:eastAsia="en-US"/>
              </w:rPr>
            </w:pPr>
          </w:p>
          <w:p w:rsidR="00CD46EA" w:rsidRPr="00CD46EA" w:rsidRDefault="00CD46EA" w:rsidP="00CD46EA">
            <w:pPr>
              <w:rPr>
                <w:rFonts w:eastAsiaTheme="minorHAnsi"/>
                <w:lang w:val="en-US" w:eastAsia="en-US"/>
              </w:rPr>
            </w:pPr>
          </w:p>
          <w:p w:rsidR="00CD46EA" w:rsidRPr="00CD46EA" w:rsidRDefault="00CD46EA" w:rsidP="00CD46EA">
            <w:pPr>
              <w:rPr>
                <w:rFonts w:eastAsiaTheme="minorHAnsi"/>
                <w:lang w:val="en-US" w:eastAsia="en-US"/>
              </w:rPr>
            </w:pPr>
          </w:p>
          <w:p w:rsidR="00CD46EA" w:rsidRPr="00CD46EA" w:rsidRDefault="00CD46EA" w:rsidP="00CD46EA">
            <w:pPr>
              <w:rPr>
                <w:rFonts w:eastAsiaTheme="minorHAnsi"/>
                <w:lang w:val="en-US" w:eastAsia="en-US"/>
              </w:rPr>
            </w:pPr>
          </w:p>
          <w:p w:rsidR="00A7566A" w:rsidRDefault="00A7566A" w:rsidP="00CD46EA">
            <w:pPr>
              <w:rPr>
                <w:rFonts w:eastAsiaTheme="minorHAnsi"/>
                <w:lang w:eastAsia="en-US"/>
              </w:rPr>
            </w:pPr>
          </w:p>
          <w:p w:rsidR="00CD46EA" w:rsidRPr="00CD46EA" w:rsidRDefault="00CD46EA" w:rsidP="00CD46EA">
            <w:pPr>
              <w:rPr>
                <w:rFonts w:eastAsiaTheme="minorHAnsi"/>
                <w:lang w:val="en-US" w:eastAsia="en-US"/>
              </w:rPr>
            </w:pPr>
            <w:r w:rsidRPr="00CD46EA">
              <w:rPr>
                <w:rFonts w:eastAsiaTheme="minorHAnsi"/>
                <w:lang w:val="en-US" w:eastAsia="en-US"/>
              </w:rPr>
              <w:t>S-S</w:t>
            </w:r>
          </w:p>
        </w:tc>
        <w:tc>
          <w:tcPr>
            <w:tcW w:w="1559" w:type="dxa"/>
          </w:tcPr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аудиозапись, учебник</w:t>
            </w: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  <w:p w:rsidR="00A7566A" w:rsidRDefault="00A7566A" w:rsidP="00CD46EA">
            <w:pPr>
              <w:rPr>
                <w:rFonts w:eastAsiaTheme="minorHAnsi"/>
                <w:lang w:eastAsia="en-US"/>
              </w:rPr>
            </w:pPr>
          </w:p>
          <w:p w:rsid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учебник</w:t>
            </w:r>
          </w:p>
          <w:p w:rsidR="00D8435A" w:rsidRPr="00CD46EA" w:rsidRDefault="00D8435A" w:rsidP="00CD46E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проектор карточки</w:t>
            </w:r>
          </w:p>
        </w:tc>
        <w:tc>
          <w:tcPr>
            <w:tcW w:w="1985" w:type="dxa"/>
          </w:tcPr>
          <w:p w:rsidR="00CD46EA" w:rsidRPr="00CD46EA" w:rsidRDefault="00D8435A" w:rsidP="00CD46EA">
            <w:pPr>
              <w:rPr>
                <w:rFonts w:eastAsiaTheme="minorHAnsi"/>
                <w:lang w:eastAsia="en-US"/>
              </w:rPr>
            </w:pPr>
            <w:r>
              <w:t>Ведение этикетного диалога</w:t>
            </w:r>
          </w:p>
        </w:tc>
        <w:tc>
          <w:tcPr>
            <w:tcW w:w="2137" w:type="dxa"/>
          </w:tcPr>
          <w:p w:rsidR="00D8435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фронтальный,</w:t>
            </w: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текущий</w:t>
            </w: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042" w:type="dxa"/>
          </w:tcPr>
          <w:p w:rsidR="00D8435A" w:rsidRPr="00D8435A" w:rsidRDefault="00D8435A" w:rsidP="00D8435A">
            <w:pPr>
              <w:jc w:val="both"/>
              <w:rPr>
                <w:color w:val="000000" w:themeColor="text1"/>
                <w:szCs w:val="28"/>
              </w:rPr>
            </w:pPr>
            <w:r w:rsidRPr="003964E9">
              <w:rPr>
                <w:b/>
                <w:color w:val="000000" w:themeColor="text1"/>
                <w:sz w:val="28"/>
                <w:szCs w:val="28"/>
              </w:rPr>
              <w:t xml:space="preserve">        </w:t>
            </w:r>
            <w:r w:rsidRPr="00D8435A">
              <w:rPr>
                <w:b/>
                <w:color w:val="000000" w:themeColor="text1"/>
                <w:szCs w:val="28"/>
              </w:rPr>
              <w:t>Коммуникативные:</w:t>
            </w:r>
            <w:r w:rsidRPr="00D8435A">
              <w:rPr>
                <w:color w:val="000000" w:themeColor="text1"/>
                <w:szCs w:val="28"/>
              </w:rPr>
              <w:t xml:space="preserve"> адекватно использовать в </w:t>
            </w:r>
            <w:proofErr w:type="gramStart"/>
            <w:r w:rsidRPr="00D8435A">
              <w:rPr>
                <w:color w:val="000000" w:themeColor="text1"/>
                <w:szCs w:val="28"/>
              </w:rPr>
              <w:t>речи</w:t>
            </w:r>
            <w:proofErr w:type="gramEnd"/>
            <w:r w:rsidRPr="00D8435A">
              <w:rPr>
                <w:color w:val="000000" w:themeColor="text1"/>
                <w:szCs w:val="28"/>
              </w:rPr>
              <w:t xml:space="preserve"> изученные лексические единицы в соответствии с ситуацией общения.</w:t>
            </w:r>
          </w:p>
          <w:p w:rsidR="00D8435A" w:rsidRPr="00D8435A" w:rsidRDefault="00D8435A" w:rsidP="00D8435A">
            <w:pPr>
              <w:jc w:val="both"/>
              <w:rPr>
                <w:color w:val="000000" w:themeColor="text1"/>
                <w:szCs w:val="28"/>
              </w:rPr>
            </w:pPr>
          </w:p>
          <w:p w:rsidR="00D8435A" w:rsidRPr="00D8435A" w:rsidRDefault="00D8435A" w:rsidP="00D8435A">
            <w:pPr>
              <w:jc w:val="both"/>
              <w:rPr>
                <w:color w:val="000000" w:themeColor="text1"/>
                <w:szCs w:val="28"/>
              </w:rPr>
            </w:pPr>
            <w:r w:rsidRPr="00D8435A">
              <w:rPr>
                <w:color w:val="000000" w:themeColor="text1"/>
                <w:szCs w:val="28"/>
              </w:rPr>
              <w:t xml:space="preserve">    </w:t>
            </w:r>
            <w:r w:rsidRPr="00D8435A">
              <w:rPr>
                <w:b/>
                <w:color w:val="000000" w:themeColor="text1"/>
                <w:szCs w:val="28"/>
              </w:rPr>
              <w:t>Регулятивные:</w:t>
            </w:r>
            <w:r w:rsidRPr="00D8435A">
              <w:rPr>
                <w:color w:val="000000" w:themeColor="text1"/>
                <w:szCs w:val="28"/>
              </w:rPr>
              <w:t xml:space="preserve"> </w:t>
            </w:r>
          </w:p>
          <w:p w:rsidR="00D8435A" w:rsidRPr="00D8435A" w:rsidRDefault="00D8435A" w:rsidP="00D8435A">
            <w:pPr>
              <w:jc w:val="both"/>
              <w:rPr>
                <w:color w:val="000000" w:themeColor="text1"/>
                <w:szCs w:val="28"/>
              </w:rPr>
            </w:pPr>
            <w:r w:rsidRPr="00D8435A">
              <w:rPr>
                <w:color w:val="000000" w:themeColor="text1"/>
                <w:szCs w:val="28"/>
              </w:rPr>
              <w:t>выполнять учебные действия в материализованной, громко-</w:t>
            </w:r>
            <w:proofErr w:type="spellStart"/>
            <w:r w:rsidRPr="00D8435A">
              <w:rPr>
                <w:color w:val="000000" w:themeColor="text1"/>
                <w:szCs w:val="28"/>
              </w:rPr>
              <w:t>речовой</w:t>
            </w:r>
            <w:proofErr w:type="spellEnd"/>
            <w:r w:rsidRPr="00D8435A">
              <w:rPr>
                <w:color w:val="000000" w:themeColor="text1"/>
                <w:szCs w:val="28"/>
              </w:rPr>
              <w:t xml:space="preserve"> и умственной форме.</w:t>
            </w:r>
          </w:p>
          <w:p w:rsidR="00D8435A" w:rsidRPr="00D8435A" w:rsidRDefault="00D8435A" w:rsidP="00D8435A">
            <w:pPr>
              <w:jc w:val="both"/>
              <w:rPr>
                <w:color w:val="000000" w:themeColor="text1"/>
                <w:szCs w:val="28"/>
              </w:rPr>
            </w:pPr>
          </w:p>
          <w:p w:rsidR="00D8435A" w:rsidRPr="00D8435A" w:rsidRDefault="00D8435A" w:rsidP="00D8435A">
            <w:pPr>
              <w:jc w:val="both"/>
              <w:rPr>
                <w:color w:val="000000" w:themeColor="text1"/>
                <w:szCs w:val="28"/>
              </w:rPr>
            </w:pPr>
            <w:r w:rsidRPr="00D8435A">
              <w:rPr>
                <w:color w:val="000000" w:themeColor="text1"/>
                <w:szCs w:val="28"/>
              </w:rPr>
              <w:t xml:space="preserve">    </w:t>
            </w:r>
            <w:r w:rsidRPr="00D8435A">
              <w:rPr>
                <w:b/>
                <w:color w:val="000000" w:themeColor="text1"/>
                <w:szCs w:val="28"/>
              </w:rPr>
              <w:t>Познавательные:</w:t>
            </w:r>
            <w:r w:rsidRPr="00D8435A">
              <w:rPr>
                <w:color w:val="000000" w:themeColor="text1"/>
                <w:szCs w:val="28"/>
              </w:rPr>
              <w:t xml:space="preserve"> </w:t>
            </w:r>
          </w:p>
          <w:p w:rsidR="00CD46EA" w:rsidRPr="00CD46EA" w:rsidRDefault="00D8435A" w:rsidP="00D8435A">
            <w:pPr>
              <w:rPr>
                <w:rFonts w:eastAsiaTheme="minorHAnsi"/>
                <w:lang w:eastAsia="en-US"/>
              </w:rPr>
            </w:pPr>
            <w:r w:rsidRPr="00D8435A">
              <w:rPr>
                <w:color w:val="000000" w:themeColor="text1"/>
                <w:szCs w:val="28"/>
              </w:rPr>
              <w:t>осознанно строить речевые высказывания в соответствии с задачами коммуникации.</w:t>
            </w:r>
          </w:p>
        </w:tc>
      </w:tr>
      <w:tr w:rsidR="00D8435A" w:rsidRPr="00D8435A" w:rsidTr="00125029">
        <w:trPr>
          <w:trHeight w:val="428"/>
        </w:trPr>
        <w:tc>
          <w:tcPr>
            <w:tcW w:w="1984" w:type="dxa"/>
          </w:tcPr>
          <w:p w:rsidR="00D8435A" w:rsidRDefault="00D8435A" w:rsidP="00CD46EA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6. </w:t>
            </w:r>
            <w:r>
              <w:rPr>
                <w:rFonts w:eastAsiaTheme="minorHAnsi"/>
                <w:b/>
                <w:lang w:eastAsia="en-US"/>
              </w:rPr>
              <w:t>Динамическая пауза</w:t>
            </w:r>
          </w:p>
          <w:p w:rsidR="00D8435A" w:rsidRPr="00D8435A" w:rsidRDefault="00D8435A" w:rsidP="00CD46E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 минуты</w:t>
            </w:r>
          </w:p>
        </w:tc>
        <w:tc>
          <w:tcPr>
            <w:tcW w:w="3369" w:type="dxa"/>
          </w:tcPr>
          <w:p w:rsidR="00D8435A" w:rsidRPr="007C2A2C" w:rsidRDefault="00D8435A" w:rsidP="00D8435A">
            <w:pPr>
              <w:rPr>
                <w:lang w:val="en-US"/>
              </w:rPr>
            </w:pPr>
            <w:r w:rsidRPr="007C2A2C">
              <w:rPr>
                <w:lang w:val="en-US"/>
              </w:rPr>
              <w:t xml:space="preserve">- Now, boys and girls, let’s have a rest and do some exercises! </w:t>
            </w:r>
          </w:p>
          <w:p w:rsidR="00D8435A" w:rsidRPr="00A7566A" w:rsidRDefault="00D8435A" w:rsidP="00A7566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276" w:type="dxa"/>
          </w:tcPr>
          <w:p w:rsidR="00D8435A" w:rsidRPr="00D8435A" w:rsidRDefault="00D8435A" w:rsidP="00CD46E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val="en-US" w:eastAsia="en-US"/>
              </w:rPr>
              <w:t>T-S</w:t>
            </w:r>
          </w:p>
        </w:tc>
        <w:tc>
          <w:tcPr>
            <w:tcW w:w="1559" w:type="dxa"/>
          </w:tcPr>
          <w:p w:rsidR="00D8435A" w:rsidRPr="00D8435A" w:rsidRDefault="00D8435A" w:rsidP="00CD46E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видеофрагмент</w:t>
            </w:r>
          </w:p>
        </w:tc>
        <w:tc>
          <w:tcPr>
            <w:tcW w:w="1985" w:type="dxa"/>
          </w:tcPr>
          <w:p w:rsidR="00D8435A" w:rsidRPr="00D8435A" w:rsidRDefault="00D8435A" w:rsidP="00CD46EA">
            <w:pPr>
              <w:rPr>
                <w:lang w:val="en-US"/>
              </w:rPr>
            </w:pPr>
          </w:p>
        </w:tc>
        <w:tc>
          <w:tcPr>
            <w:tcW w:w="2137" w:type="dxa"/>
          </w:tcPr>
          <w:p w:rsidR="00D8435A" w:rsidRPr="00D8435A" w:rsidRDefault="00D8435A" w:rsidP="00CD46EA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3042" w:type="dxa"/>
          </w:tcPr>
          <w:p w:rsidR="00D8435A" w:rsidRPr="00D8435A" w:rsidRDefault="00D8435A" w:rsidP="00D8435A">
            <w:pPr>
              <w:jc w:val="both"/>
              <w:rPr>
                <w:color w:val="000000" w:themeColor="text1"/>
                <w:szCs w:val="28"/>
              </w:rPr>
            </w:pPr>
            <w:r w:rsidRPr="00D8435A">
              <w:rPr>
                <w:b/>
                <w:color w:val="000000" w:themeColor="text1"/>
                <w:szCs w:val="28"/>
              </w:rPr>
              <w:t>Регулятивные:</w:t>
            </w:r>
            <w:r w:rsidRPr="00D8435A">
              <w:rPr>
                <w:color w:val="000000" w:themeColor="text1"/>
                <w:szCs w:val="28"/>
              </w:rPr>
              <w:t xml:space="preserve"> </w:t>
            </w:r>
          </w:p>
          <w:p w:rsidR="00D8435A" w:rsidRDefault="00D8435A" w:rsidP="00D8435A">
            <w:pPr>
              <w:jc w:val="both"/>
            </w:pPr>
            <w:r w:rsidRPr="00F945EA">
              <w:t>Умение соотносить свои д</w:t>
            </w:r>
            <w:r>
              <w:t>ействия с действиями учителя</w:t>
            </w:r>
            <w:r w:rsidRPr="00F945EA">
              <w:t xml:space="preserve"> </w:t>
            </w:r>
          </w:p>
          <w:p w:rsidR="00D8435A" w:rsidRPr="00D8435A" w:rsidRDefault="00D8435A" w:rsidP="00D8435A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F945EA">
              <w:t>умение одновременно удерживать несколько видов деятельности: двигате</w:t>
            </w:r>
            <w:r>
              <w:t xml:space="preserve">льную, речевую, </w:t>
            </w:r>
            <w:r>
              <w:lastRenderedPageBreak/>
              <w:t>мыслительную</w:t>
            </w:r>
          </w:p>
        </w:tc>
      </w:tr>
      <w:tr w:rsidR="00D8435A" w:rsidRPr="00D8435A" w:rsidTr="00AC6CFB">
        <w:tc>
          <w:tcPr>
            <w:tcW w:w="1984" w:type="dxa"/>
          </w:tcPr>
          <w:p w:rsidR="00125029" w:rsidRPr="00CD46EA" w:rsidRDefault="00125029" w:rsidP="00125029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lastRenderedPageBreak/>
              <w:t xml:space="preserve">7. </w:t>
            </w:r>
            <w:r w:rsidRPr="00CD46EA">
              <w:rPr>
                <w:rFonts w:eastAsiaTheme="minorHAnsi"/>
                <w:b/>
                <w:lang w:eastAsia="en-US"/>
              </w:rPr>
              <w:t xml:space="preserve">Систематизация и </w:t>
            </w:r>
          </w:p>
          <w:p w:rsidR="00125029" w:rsidRDefault="00125029" w:rsidP="00125029">
            <w:pPr>
              <w:rPr>
                <w:rFonts w:eastAsiaTheme="minorHAnsi"/>
                <w:b/>
                <w:lang w:eastAsia="en-US"/>
              </w:rPr>
            </w:pPr>
            <w:r w:rsidRPr="00CD46EA">
              <w:rPr>
                <w:rFonts w:eastAsiaTheme="minorHAnsi"/>
                <w:b/>
                <w:lang w:eastAsia="en-US"/>
              </w:rPr>
              <w:t>применение новых знаний</w:t>
            </w:r>
          </w:p>
          <w:p w:rsidR="00125029" w:rsidRPr="00CD46EA" w:rsidRDefault="00A23F3F" w:rsidP="00125029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 минут</w:t>
            </w:r>
          </w:p>
          <w:p w:rsidR="00676555" w:rsidRDefault="00676555" w:rsidP="00CD46EA">
            <w:pPr>
              <w:rPr>
                <w:rFonts w:eastAsiaTheme="minorHAnsi"/>
                <w:lang w:eastAsia="en-US"/>
              </w:rPr>
            </w:pPr>
          </w:p>
          <w:p w:rsidR="00676555" w:rsidRPr="00676555" w:rsidRDefault="00676555" w:rsidP="00676555">
            <w:pPr>
              <w:rPr>
                <w:rFonts w:eastAsiaTheme="minorHAnsi"/>
                <w:lang w:eastAsia="en-US"/>
              </w:rPr>
            </w:pPr>
          </w:p>
          <w:p w:rsidR="00676555" w:rsidRPr="00676555" w:rsidRDefault="00676555" w:rsidP="00676555">
            <w:pPr>
              <w:rPr>
                <w:rFonts w:eastAsiaTheme="minorHAnsi"/>
                <w:lang w:eastAsia="en-US"/>
              </w:rPr>
            </w:pPr>
          </w:p>
          <w:p w:rsidR="00676555" w:rsidRPr="00676555" w:rsidRDefault="00676555" w:rsidP="00676555">
            <w:pPr>
              <w:rPr>
                <w:rFonts w:eastAsiaTheme="minorHAnsi"/>
                <w:lang w:eastAsia="en-US"/>
              </w:rPr>
            </w:pPr>
          </w:p>
          <w:p w:rsidR="00676555" w:rsidRPr="00676555" w:rsidRDefault="00676555" w:rsidP="00676555">
            <w:pPr>
              <w:rPr>
                <w:rFonts w:eastAsiaTheme="minorHAnsi"/>
                <w:lang w:eastAsia="en-US"/>
              </w:rPr>
            </w:pPr>
          </w:p>
          <w:p w:rsidR="00676555" w:rsidRPr="00676555" w:rsidRDefault="00676555" w:rsidP="00676555">
            <w:pPr>
              <w:rPr>
                <w:rFonts w:eastAsiaTheme="minorHAnsi"/>
                <w:lang w:eastAsia="en-US"/>
              </w:rPr>
            </w:pPr>
          </w:p>
          <w:p w:rsidR="00676555" w:rsidRPr="00676555" w:rsidRDefault="00676555" w:rsidP="00676555">
            <w:pPr>
              <w:rPr>
                <w:rFonts w:eastAsiaTheme="minorHAnsi"/>
                <w:lang w:eastAsia="en-US"/>
              </w:rPr>
            </w:pPr>
          </w:p>
          <w:p w:rsidR="00676555" w:rsidRPr="00676555" w:rsidRDefault="00676555" w:rsidP="00676555">
            <w:pPr>
              <w:rPr>
                <w:rFonts w:eastAsiaTheme="minorHAnsi"/>
                <w:lang w:eastAsia="en-US"/>
              </w:rPr>
            </w:pPr>
          </w:p>
          <w:p w:rsidR="00676555" w:rsidRPr="00676555" w:rsidRDefault="00676555" w:rsidP="00676555">
            <w:pPr>
              <w:rPr>
                <w:rFonts w:eastAsiaTheme="minorHAnsi"/>
                <w:lang w:eastAsia="en-US"/>
              </w:rPr>
            </w:pPr>
          </w:p>
          <w:p w:rsidR="00676555" w:rsidRPr="00676555" w:rsidRDefault="00676555" w:rsidP="00676555">
            <w:pPr>
              <w:rPr>
                <w:rFonts w:eastAsiaTheme="minorHAnsi"/>
                <w:lang w:eastAsia="en-US"/>
              </w:rPr>
            </w:pPr>
          </w:p>
          <w:p w:rsidR="00676555" w:rsidRPr="00676555" w:rsidRDefault="00676555" w:rsidP="00676555">
            <w:pPr>
              <w:rPr>
                <w:rFonts w:eastAsiaTheme="minorHAnsi"/>
                <w:lang w:eastAsia="en-US"/>
              </w:rPr>
            </w:pPr>
          </w:p>
          <w:p w:rsidR="00676555" w:rsidRPr="00676555" w:rsidRDefault="00676555" w:rsidP="00676555">
            <w:pPr>
              <w:rPr>
                <w:rFonts w:eastAsiaTheme="minorHAnsi"/>
                <w:lang w:eastAsia="en-US"/>
              </w:rPr>
            </w:pPr>
          </w:p>
          <w:p w:rsidR="00676555" w:rsidRPr="00676555" w:rsidRDefault="00676555" w:rsidP="00676555">
            <w:pPr>
              <w:rPr>
                <w:rFonts w:eastAsiaTheme="minorHAnsi"/>
                <w:lang w:eastAsia="en-US"/>
              </w:rPr>
            </w:pPr>
          </w:p>
          <w:p w:rsidR="00676555" w:rsidRPr="00676555" w:rsidRDefault="00676555" w:rsidP="00676555">
            <w:pPr>
              <w:rPr>
                <w:rFonts w:eastAsiaTheme="minorHAnsi"/>
                <w:lang w:eastAsia="en-US"/>
              </w:rPr>
            </w:pPr>
          </w:p>
          <w:p w:rsidR="00676555" w:rsidRPr="00676555" w:rsidRDefault="00676555" w:rsidP="00676555">
            <w:pPr>
              <w:rPr>
                <w:rFonts w:eastAsiaTheme="minorHAnsi"/>
                <w:lang w:eastAsia="en-US"/>
              </w:rPr>
            </w:pPr>
          </w:p>
          <w:p w:rsidR="00676555" w:rsidRPr="00676555" w:rsidRDefault="00676555" w:rsidP="00676555">
            <w:pPr>
              <w:rPr>
                <w:rFonts w:eastAsiaTheme="minorHAnsi"/>
                <w:lang w:eastAsia="en-US"/>
              </w:rPr>
            </w:pPr>
          </w:p>
          <w:p w:rsidR="00676555" w:rsidRPr="00676555" w:rsidRDefault="00676555" w:rsidP="00676555">
            <w:pPr>
              <w:rPr>
                <w:rFonts w:eastAsiaTheme="minorHAnsi"/>
                <w:lang w:eastAsia="en-US"/>
              </w:rPr>
            </w:pPr>
          </w:p>
          <w:p w:rsidR="00676555" w:rsidRPr="00676555" w:rsidRDefault="00676555" w:rsidP="00676555">
            <w:pPr>
              <w:rPr>
                <w:rFonts w:eastAsiaTheme="minorHAnsi"/>
                <w:lang w:eastAsia="en-US"/>
              </w:rPr>
            </w:pPr>
          </w:p>
          <w:p w:rsidR="00676555" w:rsidRPr="00676555" w:rsidRDefault="00676555" w:rsidP="00676555">
            <w:pPr>
              <w:rPr>
                <w:rFonts w:eastAsiaTheme="minorHAnsi"/>
                <w:lang w:eastAsia="en-US"/>
              </w:rPr>
            </w:pPr>
          </w:p>
          <w:p w:rsidR="00676555" w:rsidRDefault="00676555" w:rsidP="00676555">
            <w:pPr>
              <w:rPr>
                <w:rFonts w:eastAsiaTheme="minorHAnsi"/>
                <w:lang w:eastAsia="en-US"/>
              </w:rPr>
            </w:pPr>
          </w:p>
          <w:p w:rsidR="00676555" w:rsidRDefault="00676555" w:rsidP="00676555">
            <w:pPr>
              <w:rPr>
                <w:rFonts w:eastAsiaTheme="minorHAnsi"/>
                <w:lang w:eastAsia="en-US"/>
              </w:rPr>
            </w:pPr>
          </w:p>
          <w:p w:rsidR="00D8435A" w:rsidRPr="00676555" w:rsidRDefault="00D8435A" w:rsidP="0067655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369" w:type="dxa"/>
          </w:tcPr>
          <w:p w:rsidR="00125029" w:rsidRDefault="00125029" w:rsidP="00125029">
            <w:pPr>
              <w:spacing w:after="200" w:line="276" w:lineRule="auto"/>
              <w:rPr>
                <w:rFonts w:eastAsiaTheme="minorHAnsi"/>
                <w:szCs w:val="22"/>
                <w:lang w:eastAsia="en-US"/>
              </w:rPr>
            </w:pPr>
            <w:r w:rsidRPr="00125029">
              <w:rPr>
                <w:rFonts w:eastAsiaTheme="minorHAnsi"/>
                <w:szCs w:val="22"/>
                <w:lang w:eastAsia="en-US"/>
              </w:rPr>
              <w:t>Работа с текстом (</w:t>
            </w:r>
            <w:proofErr w:type="spellStart"/>
            <w:r w:rsidRPr="00125029">
              <w:rPr>
                <w:rFonts w:eastAsiaTheme="minorHAnsi"/>
                <w:szCs w:val="22"/>
                <w:lang w:eastAsia="en-US"/>
              </w:rPr>
              <w:t>аудирование</w:t>
            </w:r>
            <w:proofErr w:type="spellEnd"/>
            <w:r w:rsidRPr="00125029">
              <w:rPr>
                <w:rFonts w:eastAsiaTheme="minorHAnsi"/>
                <w:szCs w:val="22"/>
                <w:lang w:eastAsia="en-US"/>
              </w:rPr>
              <w:t>)</w:t>
            </w:r>
          </w:p>
          <w:p w:rsidR="00125029" w:rsidRPr="0037472A" w:rsidRDefault="00125029" w:rsidP="00125029">
            <w:pPr>
              <w:rPr>
                <w:lang w:val="en-US"/>
              </w:rPr>
            </w:pPr>
            <w:r w:rsidRPr="0037472A">
              <w:rPr>
                <w:lang w:val="en-US"/>
              </w:rPr>
              <w:t xml:space="preserve">-Do you know how to make a fruit salad? Today we will learn how to make it.  </w:t>
            </w:r>
          </w:p>
          <w:p w:rsidR="00125029" w:rsidRPr="0037472A" w:rsidRDefault="00125029" w:rsidP="00125029">
            <w:r w:rsidRPr="0037472A">
              <w:t>Учитель</w:t>
            </w:r>
            <w:r w:rsidRPr="000C5C2A">
              <w:t xml:space="preserve"> </w:t>
            </w:r>
            <w:r w:rsidRPr="0037472A">
              <w:t xml:space="preserve">показывает на картинки в упр.3. </w:t>
            </w:r>
          </w:p>
          <w:p w:rsidR="00125029" w:rsidRPr="00B87AC4" w:rsidRDefault="00125029" w:rsidP="00125029">
            <w:r w:rsidRPr="00763ABF">
              <w:rPr>
                <w:lang w:val="en-US"/>
              </w:rPr>
              <w:t>-</w:t>
            </w:r>
            <w:r w:rsidRPr="0037472A">
              <w:rPr>
                <w:lang w:val="en-US"/>
              </w:rPr>
              <w:t>Look</w:t>
            </w:r>
            <w:r w:rsidRPr="00763ABF">
              <w:rPr>
                <w:lang w:val="en-US"/>
              </w:rPr>
              <w:t xml:space="preserve">! </w:t>
            </w:r>
            <w:r w:rsidRPr="0037472A">
              <w:rPr>
                <w:lang w:val="en-US"/>
              </w:rPr>
              <w:t xml:space="preserve">This is a cooking class. Who can you see there? </w:t>
            </w:r>
            <w:r w:rsidRPr="00B87AC4">
              <w:rPr>
                <w:lang w:val="en-US"/>
              </w:rPr>
              <w:t>(</w:t>
            </w:r>
            <w:r w:rsidRPr="0037472A">
              <w:rPr>
                <w:lang w:val="en-US"/>
              </w:rPr>
              <w:t>Larry</w:t>
            </w:r>
            <w:r w:rsidRPr="00B87AC4">
              <w:rPr>
                <w:lang w:val="en-US"/>
              </w:rPr>
              <w:t xml:space="preserve">, </w:t>
            </w:r>
            <w:proofErr w:type="spellStart"/>
            <w:r w:rsidRPr="0037472A">
              <w:rPr>
                <w:lang w:val="en-US"/>
              </w:rPr>
              <w:t>Paco</w:t>
            </w:r>
            <w:proofErr w:type="spellEnd"/>
            <w:r w:rsidRPr="00B87AC4">
              <w:rPr>
                <w:lang w:val="en-US"/>
              </w:rPr>
              <w:t xml:space="preserve">…). </w:t>
            </w:r>
            <w:r>
              <w:rPr>
                <w:lang w:val="en-US"/>
              </w:rPr>
              <w:t>Listen</w:t>
            </w:r>
            <w:r w:rsidRPr="00B87AC4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</w:t>
            </w:r>
            <w:r w:rsidRPr="00B87AC4">
              <w:rPr>
                <w:lang w:val="en-US"/>
              </w:rPr>
              <w:t xml:space="preserve"> </w:t>
            </w:r>
            <w:r>
              <w:rPr>
                <w:lang w:val="en-US"/>
              </w:rPr>
              <w:t>read</w:t>
            </w:r>
            <w:r w:rsidRPr="00B87AC4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</w:t>
            </w:r>
            <w:r w:rsidRPr="00B87AC4">
              <w:rPr>
                <w:lang w:val="en-US"/>
              </w:rPr>
              <w:t xml:space="preserve"> </w:t>
            </w:r>
            <w:r>
              <w:rPr>
                <w:lang w:val="en-US"/>
              </w:rPr>
              <w:t>text</w:t>
            </w:r>
            <w:r w:rsidRPr="00B87AC4">
              <w:rPr>
                <w:lang w:val="en-US"/>
              </w:rPr>
              <w:t xml:space="preserve">. </w:t>
            </w:r>
            <w:r>
              <w:rPr>
                <w:lang w:val="en-US"/>
              </w:rPr>
              <w:t>What</w:t>
            </w:r>
            <w:r w:rsidRPr="00B87AC4">
              <w:t>’</w:t>
            </w:r>
            <w:r>
              <w:rPr>
                <w:lang w:val="en-US"/>
              </w:rPr>
              <w:t>s</w:t>
            </w:r>
            <w:r w:rsidRPr="00B87AC4">
              <w:t xml:space="preserve"> </w:t>
            </w:r>
            <w:r>
              <w:rPr>
                <w:lang w:val="en-US"/>
              </w:rPr>
              <w:t>wrong</w:t>
            </w:r>
            <w:r w:rsidRPr="00B87AC4">
              <w:t xml:space="preserve"> </w:t>
            </w:r>
            <w:r>
              <w:rPr>
                <w:lang w:val="en-US"/>
              </w:rPr>
              <w:t>with</w:t>
            </w:r>
            <w:r w:rsidRPr="00B87AC4">
              <w:t xml:space="preserve"> </w:t>
            </w:r>
            <w:r>
              <w:rPr>
                <w:lang w:val="en-US"/>
              </w:rPr>
              <w:t>Larry</w:t>
            </w:r>
            <w:r w:rsidRPr="00B87AC4">
              <w:t>’</w:t>
            </w:r>
            <w:r>
              <w:rPr>
                <w:lang w:val="en-US"/>
              </w:rPr>
              <w:t>s</w:t>
            </w:r>
            <w:r w:rsidRPr="00B87AC4">
              <w:t xml:space="preserve"> </w:t>
            </w:r>
            <w:r>
              <w:rPr>
                <w:lang w:val="en-US"/>
              </w:rPr>
              <w:t>salad</w:t>
            </w:r>
            <w:r w:rsidRPr="00B87AC4">
              <w:t>?</w:t>
            </w:r>
          </w:p>
          <w:p w:rsidR="00125029" w:rsidRPr="00560EE8" w:rsidRDefault="00125029" w:rsidP="00125029">
            <w:r w:rsidRPr="00763ABF">
              <w:t xml:space="preserve">  </w:t>
            </w:r>
            <w:r>
              <w:t>Ученики слушают аудиозапись.</w:t>
            </w:r>
            <w:r w:rsidRPr="0037472A">
              <w:t xml:space="preserve"> Для проверки понимания материала ученика</w:t>
            </w:r>
            <w:r>
              <w:t>м предлагается выполнить упр.4.</w:t>
            </w:r>
          </w:p>
          <w:p w:rsidR="00125029" w:rsidRDefault="00125029" w:rsidP="00125029">
            <w:pPr>
              <w:rPr>
                <w:lang w:val="en-US"/>
              </w:rPr>
            </w:pPr>
            <w:r>
              <w:rPr>
                <w:lang w:val="en-US"/>
              </w:rPr>
              <w:t xml:space="preserve">Read again and answer the question: </w:t>
            </w:r>
            <w:proofErr w:type="gramStart"/>
            <w:r>
              <w:rPr>
                <w:lang w:val="en-US"/>
              </w:rPr>
              <w:t>What  do</w:t>
            </w:r>
            <w:proofErr w:type="gramEnd"/>
            <w:r>
              <w:rPr>
                <w:lang w:val="en-US"/>
              </w:rPr>
              <w:t xml:space="preserve"> we need for pirates fruit salad?</w:t>
            </w:r>
          </w:p>
          <w:p w:rsidR="00125029" w:rsidRPr="00B87AC4" w:rsidRDefault="00125029" w:rsidP="00125029">
            <w:r w:rsidRPr="00560EE8">
              <w:t>(</w:t>
            </w:r>
            <w:r>
              <w:t xml:space="preserve">Ученики читают еще раз про себя и выбирают карточки с изображением продуктов, которые были использованы для приготовления салата, затем отвечают на вопрос </w:t>
            </w:r>
            <w:r>
              <w:rPr>
                <w:lang w:val="en-US"/>
              </w:rPr>
              <w:t>We</w:t>
            </w:r>
            <w:r w:rsidRPr="0036014B">
              <w:t xml:space="preserve"> </w:t>
            </w:r>
            <w:r>
              <w:rPr>
                <w:lang w:val="en-US"/>
              </w:rPr>
              <w:t>need</w:t>
            </w:r>
            <w:r w:rsidRPr="0036014B">
              <w:t>…</w:t>
            </w:r>
            <w:proofErr w:type="gramStart"/>
            <w:r w:rsidRPr="0036014B">
              <w:t xml:space="preserve"> )</w:t>
            </w:r>
            <w:proofErr w:type="gramEnd"/>
          </w:p>
          <w:p w:rsidR="00125029" w:rsidRPr="00B87AC4" w:rsidRDefault="00125029" w:rsidP="00125029"/>
          <w:p w:rsidR="00125029" w:rsidRDefault="00125029" w:rsidP="00125029">
            <w:pPr>
              <w:spacing w:after="200" w:line="276" w:lineRule="auto"/>
              <w:rPr>
                <w:rFonts w:eastAsiaTheme="minorHAnsi"/>
                <w:szCs w:val="22"/>
                <w:lang w:eastAsia="en-US"/>
              </w:rPr>
            </w:pPr>
          </w:p>
          <w:p w:rsidR="00125029" w:rsidRPr="00125029" w:rsidRDefault="00125029" w:rsidP="00125029">
            <w:pPr>
              <w:spacing w:after="200" w:line="276" w:lineRule="auto"/>
              <w:rPr>
                <w:rFonts w:eastAsiaTheme="minorHAnsi"/>
                <w:szCs w:val="22"/>
                <w:lang w:eastAsia="en-US"/>
              </w:rPr>
            </w:pPr>
          </w:p>
          <w:p w:rsidR="00D8435A" w:rsidRPr="00125029" w:rsidRDefault="00D8435A" w:rsidP="00D8435A"/>
        </w:tc>
        <w:tc>
          <w:tcPr>
            <w:tcW w:w="1276" w:type="dxa"/>
          </w:tcPr>
          <w:p w:rsidR="00125029" w:rsidRPr="00125029" w:rsidRDefault="00125029" w:rsidP="00125029">
            <w:pPr>
              <w:spacing w:after="200" w:line="276" w:lineRule="auto"/>
              <w:rPr>
                <w:rFonts w:eastAsiaTheme="minorHAnsi"/>
                <w:szCs w:val="22"/>
                <w:lang w:val="en-US" w:eastAsia="en-US"/>
              </w:rPr>
            </w:pPr>
            <w:r w:rsidRPr="00125029">
              <w:rPr>
                <w:rFonts w:eastAsiaTheme="minorHAnsi"/>
                <w:szCs w:val="22"/>
                <w:lang w:val="en-US" w:eastAsia="en-US"/>
              </w:rPr>
              <w:lastRenderedPageBreak/>
              <w:t>T-S</w:t>
            </w:r>
          </w:p>
          <w:p w:rsidR="00D8435A" w:rsidRPr="00125029" w:rsidRDefault="00D8435A" w:rsidP="00CD4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</w:tcPr>
          <w:p w:rsidR="00125029" w:rsidRPr="00125029" w:rsidRDefault="00125029" w:rsidP="00125029">
            <w:pPr>
              <w:spacing w:after="200" w:line="276" w:lineRule="auto"/>
              <w:rPr>
                <w:rFonts w:eastAsiaTheme="minorHAnsi"/>
                <w:szCs w:val="22"/>
                <w:lang w:eastAsia="en-US"/>
              </w:rPr>
            </w:pPr>
            <w:r w:rsidRPr="00125029">
              <w:rPr>
                <w:rFonts w:eastAsiaTheme="minorHAnsi"/>
                <w:szCs w:val="22"/>
                <w:lang w:eastAsia="en-US"/>
              </w:rPr>
              <w:t>аудиозапись, учебник</w:t>
            </w:r>
          </w:p>
          <w:p w:rsidR="00D8435A" w:rsidRPr="00125029" w:rsidRDefault="00D8435A" w:rsidP="00CD4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</w:tcPr>
          <w:p w:rsidR="00125029" w:rsidRPr="00125029" w:rsidRDefault="00125029" w:rsidP="00125029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125029">
              <w:rPr>
                <w:rFonts w:eastAsiaTheme="minorHAnsi"/>
                <w:sz w:val="22"/>
                <w:szCs w:val="22"/>
                <w:lang w:eastAsia="en-US"/>
              </w:rPr>
              <w:t>Восприятие на слух и понимание основного содержания несложного аутентичного текста</w:t>
            </w:r>
          </w:p>
          <w:p w:rsidR="00D8435A" w:rsidRPr="00125029" w:rsidRDefault="00D8435A" w:rsidP="00CD46EA"/>
        </w:tc>
        <w:tc>
          <w:tcPr>
            <w:tcW w:w="2137" w:type="dxa"/>
          </w:tcPr>
          <w:p w:rsidR="00125029" w:rsidRPr="00125029" w:rsidRDefault="00125029" w:rsidP="00125029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125029">
              <w:rPr>
                <w:rFonts w:eastAsiaTheme="minorHAnsi"/>
                <w:sz w:val="22"/>
                <w:szCs w:val="22"/>
                <w:lang w:eastAsia="en-US"/>
              </w:rPr>
              <w:t>фронтальный, текущий</w:t>
            </w:r>
          </w:p>
          <w:p w:rsidR="00125029" w:rsidRPr="00125029" w:rsidRDefault="00125029" w:rsidP="00125029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D8435A" w:rsidRPr="00125029" w:rsidRDefault="00D8435A" w:rsidP="00CD4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042" w:type="dxa"/>
          </w:tcPr>
          <w:p w:rsidR="00125029" w:rsidRPr="00125029" w:rsidRDefault="00125029" w:rsidP="00125029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125029">
              <w:rPr>
                <w:rFonts w:ascii="Times New Roman" w:hAnsi="Times New Roman" w:cs="Times New Roman"/>
                <w:b/>
                <w:sz w:val="24"/>
              </w:rPr>
              <w:t>Коммуникативные</w:t>
            </w:r>
            <w:r w:rsidRPr="00125029"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125029" w:rsidRPr="00125029" w:rsidRDefault="00125029" w:rsidP="00125029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125029">
              <w:rPr>
                <w:rFonts w:ascii="Times New Roman" w:hAnsi="Times New Roman" w:cs="Times New Roman"/>
                <w:sz w:val="24"/>
              </w:rPr>
              <w:t>слушать и понимать текст, содержащий язы</w:t>
            </w:r>
            <w:r w:rsidRPr="00125029">
              <w:rPr>
                <w:rFonts w:ascii="Times New Roman" w:hAnsi="Times New Roman" w:cs="Times New Roman"/>
                <w:sz w:val="24"/>
              </w:rPr>
              <w:t>ко</w:t>
            </w:r>
            <w:r w:rsidRPr="00125029">
              <w:rPr>
                <w:rFonts w:ascii="Times New Roman" w:hAnsi="Times New Roman" w:cs="Times New Roman"/>
                <w:sz w:val="24"/>
              </w:rPr>
              <w:t>вой материал и  отдельные новые слова.</w:t>
            </w:r>
          </w:p>
          <w:p w:rsidR="00125029" w:rsidRPr="003964E9" w:rsidRDefault="00125029" w:rsidP="00125029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964E9">
              <w:rPr>
                <w:color w:val="000000" w:themeColor="text1"/>
                <w:sz w:val="28"/>
                <w:szCs w:val="28"/>
              </w:rPr>
              <w:t xml:space="preserve">   </w:t>
            </w:r>
          </w:p>
          <w:p w:rsidR="00125029" w:rsidRPr="00125029" w:rsidRDefault="00125029" w:rsidP="00125029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3964E9">
              <w:rPr>
                <w:b/>
              </w:rPr>
              <w:t xml:space="preserve">       </w:t>
            </w:r>
            <w:r w:rsidRPr="00125029">
              <w:rPr>
                <w:rFonts w:ascii="Times New Roman" w:hAnsi="Times New Roman" w:cs="Times New Roman"/>
                <w:b/>
                <w:sz w:val="24"/>
              </w:rPr>
              <w:t>Регулятивные:</w:t>
            </w:r>
            <w:r w:rsidRPr="0012502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25029" w:rsidRPr="003964E9" w:rsidRDefault="00125029" w:rsidP="00125029">
            <w:pPr>
              <w:pStyle w:val="a7"/>
            </w:pPr>
            <w:r w:rsidRPr="00125029">
              <w:rPr>
                <w:rFonts w:ascii="Times New Roman" w:hAnsi="Times New Roman" w:cs="Times New Roman"/>
                <w:sz w:val="24"/>
              </w:rPr>
              <w:t>осваивать способы решения проблем  творческого  и поискового характера.</w:t>
            </w:r>
          </w:p>
          <w:p w:rsidR="00125029" w:rsidRPr="003964E9" w:rsidRDefault="00125029" w:rsidP="0012502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125029" w:rsidRPr="00125029" w:rsidRDefault="00125029" w:rsidP="00125029">
            <w:pPr>
              <w:pStyle w:val="a7"/>
              <w:rPr>
                <w:rFonts w:ascii="Times New Roman" w:hAnsi="Times New Roman" w:cs="Times New Roman"/>
                <w:b/>
                <w:sz w:val="24"/>
              </w:rPr>
            </w:pPr>
            <w:r w:rsidRPr="003964E9">
              <w:t xml:space="preserve">   </w:t>
            </w:r>
            <w:r w:rsidRPr="00125029">
              <w:rPr>
                <w:rFonts w:ascii="Times New Roman" w:hAnsi="Times New Roman" w:cs="Times New Roman"/>
                <w:b/>
                <w:sz w:val="24"/>
              </w:rPr>
              <w:t>Познавательные:</w:t>
            </w:r>
          </w:p>
          <w:p w:rsidR="00125029" w:rsidRPr="00125029" w:rsidRDefault="00125029" w:rsidP="00125029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3964E9">
              <w:t xml:space="preserve"> </w:t>
            </w:r>
            <w:r w:rsidRPr="00125029">
              <w:rPr>
                <w:rFonts w:ascii="Times New Roman" w:hAnsi="Times New Roman" w:cs="Times New Roman"/>
                <w:sz w:val="24"/>
              </w:rPr>
              <w:t>владеть основами смыслового восприятия художественных и познавательных текстов</w:t>
            </w:r>
            <w:r w:rsidRPr="00125029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125029">
              <w:rPr>
                <w:rFonts w:ascii="Times New Roman" w:hAnsi="Times New Roman" w:cs="Times New Roman"/>
                <w:sz w:val="24"/>
              </w:rPr>
              <w:t>уметь в</w:t>
            </w:r>
            <w:r w:rsidRPr="00125029">
              <w:rPr>
                <w:rFonts w:ascii="Times New Roman" w:hAnsi="Times New Roman" w:cs="Times New Roman"/>
                <w:sz w:val="24"/>
              </w:rPr>
              <w:t>ыделять существенную информацию из   предъявляемого материала</w:t>
            </w:r>
            <w:r w:rsidRPr="00125029">
              <w:rPr>
                <w:rFonts w:ascii="Times New Roman" w:hAnsi="Times New Roman" w:cs="Times New Roman"/>
                <w:sz w:val="24"/>
              </w:rPr>
              <w:t>.</w:t>
            </w:r>
          </w:p>
          <w:p w:rsidR="00D8435A" w:rsidRPr="00D8435A" w:rsidRDefault="00D8435A" w:rsidP="00D8435A">
            <w:pPr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9E323B" w:rsidRPr="00CD46EA" w:rsidTr="00AC6CFB">
        <w:tc>
          <w:tcPr>
            <w:tcW w:w="1984" w:type="dxa"/>
          </w:tcPr>
          <w:p w:rsidR="00CD46EA" w:rsidRPr="00CD46EA" w:rsidRDefault="00125029" w:rsidP="00CD46EA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8</w:t>
            </w:r>
            <w:r w:rsidR="00CD46EA" w:rsidRPr="00CD46EA">
              <w:rPr>
                <w:rFonts w:eastAsiaTheme="minorHAnsi"/>
                <w:b/>
                <w:lang w:eastAsia="en-US"/>
              </w:rPr>
              <w:t>. Обобщение полученных знаний</w:t>
            </w:r>
          </w:p>
          <w:p w:rsidR="00CD46EA" w:rsidRPr="00CD46EA" w:rsidRDefault="00A23F3F" w:rsidP="00CD46E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5 </w:t>
            </w:r>
            <w:r w:rsidR="00CD46EA" w:rsidRPr="00CD46EA">
              <w:rPr>
                <w:rFonts w:eastAsiaTheme="minorHAnsi"/>
                <w:lang w:eastAsia="en-US"/>
              </w:rPr>
              <w:t>минут</w:t>
            </w:r>
          </w:p>
        </w:tc>
        <w:tc>
          <w:tcPr>
            <w:tcW w:w="3369" w:type="dxa"/>
          </w:tcPr>
          <w:p w:rsid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Обсуждение проблемы в группе</w:t>
            </w:r>
          </w:p>
          <w:p w:rsidR="00BA6123" w:rsidRPr="00033304" w:rsidRDefault="00BA6123" w:rsidP="00BA6123">
            <w:r w:rsidRPr="00033304">
              <w:t xml:space="preserve">Учитель просит детей  в группах  придумать свой вариант фруктового </w:t>
            </w:r>
            <w:proofErr w:type="gramStart"/>
            <w:r w:rsidRPr="00033304">
              <w:t>салата</w:t>
            </w:r>
            <w:proofErr w:type="gramEnd"/>
            <w:r w:rsidRPr="00033304">
              <w:t xml:space="preserve"> и сказат</w:t>
            </w:r>
            <w:r>
              <w:t xml:space="preserve">ь из </w:t>
            </w:r>
            <w:proofErr w:type="gramStart"/>
            <w:r>
              <w:t>каких</w:t>
            </w:r>
            <w:proofErr w:type="gramEnd"/>
            <w:r>
              <w:t xml:space="preserve"> продуктов он состоит</w:t>
            </w:r>
          </w:p>
          <w:p w:rsidR="00BA6123" w:rsidRPr="00033304" w:rsidRDefault="00BA6123" w:rsidP="00BA6123">
            <w:pPr>
              <w:tabs>
                <w:tab w:val="left" w:pos="7991"/>
              </w:tabs>
            </w:pPr>
            <w:r w:rsidRPr="00033304">
              <w:t>Ученик</w:t>
            </w:r>
            <w:r w:rsidRPr="00BA6123">
              <w:rPr>
                <w:lang w:val="en-US"/>
              </w:rPr>
              <w:t xml:space="preserve"> (</w:t>
            </w:r>
            <w:r w:rsidRPr="00033304">
              <w:t>представитель</w:t>
            </w:r>
            <w:r w:rsidRPr="00BA6123">
              <w:rPr>
                <w:lang w:val="en-US"/>
              </w:rPr>
              <w:t xml:space="preserve"> </w:t>
            </w:r>
            <w:r w:rsidRPr="00033304">
              <w:t>группы</w:t>
            </w:r>
            <w:r w:rsidRPr="00BA6123">
              <w:rPr>
                <w:lang w:val="en-US"/>
              </w:rPr>
              <w:t>)</w:t>
            </w:r>
            <w:proofErr w:type="gramStart"/>
            <w:r w:rsidRPr="00BA6123">
              <w:rPr>
                <w:lang w:val="en-US"/>
              </w:rPr>
              <w:t xml:space="preserve"> :</w:t>
            </w:r>
            <w:proofErr w:type="gramEnd"/>
            <w:r w:rsidRPr="00BA6123">
              <w:rPr>
                <w:lang w:val="en-US"/>
              </w:rPr>
              <w:t xml:space="preserve"> This is our fruit salad. We need…. </w:t>
            </w:r>
            <w:proofErr w:type="spellStart"/>
            <w:r w:rsidRPr="00033304">
              <w:t>for</w:t>
            </w:r>
            <w:proofErr w:type="spellEnd"/>
            <w:r w:rsidRPr="00033304">
              <w:t xml:space="preserve"> </w:t>
            </w:r>
            <w:proofErr w:type="spellStart"/>
            <w:r w:rsidRPr="00033304">
              <w:t>it</w:t>
            </w:r>
            <w:proofErr w:type="spellEnd"/>
            <w:r w:rsidRPr="00033304">
              <w:t>.</w:t>
            </w:r>
            <w:r>
              <w:tab/>
            </w:r>
          </w:p>
          <w:p w:rsidR="00BA6123" w:rsidRPr="00033304" w:rsidRDefault="00BA6123" w:rsidP="00BA6123">
            <w:r w:rsidRPr="00033304">
              <w:t>Для проверки понимания другими группами учитель задает вопросы</w:t>
            </w:r>
            <w:proofErr w:type="gramStart"/>
            <w:r w:rsidRPr="00033304">
              <w:t xml:space="preserve"> :</w:t>
            </w:r>
            <w:proofErr w:type="gramEnd"/>
            <w:r w:rsidRPr="00033304">
              <w:t xml:space="preserve"> </w:t>
            </w:r>
            <w:proofErr w:type="spellStart"/>
            <w:r w:rsidRPr="00033304">
              <w:t>What</w:t>
            </w:r>
            <w:proofErr w:type="spellEnd"/>
            <w:r w:rsidRPr="00033304">
              <w:t xml:space="preserve"> </w:t>
            </w:r>
            <w:proofErr w:type="spellStart"/>
            <w:r w:rsidRPr="00033304">
              <w:t>do</w:t>
            </w:r>
            <w:proofErr w:type="spellEnd"/>
            <w:r w:rsidRPr="00033304">
              <w:t xml:space="preserve"> </w:t>
            </w:r>
            <w:proofErr w:type="spellStart"/>
            <w:r w:rsidRPr="00033304">
              <w:t>you</w:t>
            </w:r>
            <w:proofErr w:type="spellEnd"/>
            <w:r w:rsidRPr="00033304">
              <w:t xml:space="preserve"> </w:t>
            </w:r>
            <w:proofErr w:type="spellStart"/>
            <w:r w:rsidRPr="00033304">
              <w:t>think</w:t>
            </w:r>
            <w:proofErr w:type="spellEnd"/>
            <w:r w:rsidRPr="00033304">
              <w:t xml:space="preserve"> </w:t>
            </w:r>
            <w:proofErr w:type="spellStart"/>
            <w:r w:rsidRPr="00033304">
              <w:t>is</w:t>
            </w:r>
            <w:proofErr w:type="spellEnd"/>
            <w:r w:rsidRPr="00033304">
              <w:t xml:space="preserve"> </w:t>
            </w:r>
            <w:proofErr w:type="spellStart"/>
            <w:r w:rsidRPr="00033304">
              <w:t>it</w:t>
            </w:r>
            <w:proofErr w:type="spellEnd"/>
            <w:r w:rsidRPr="00033304">
              <w:t xml:space="preserve"> </w:t>
            </w:r>
            <w:proofErr w:type="spellStart"/>
            <w:r w:rsidRPr="00033304">
              <w:t>tasty</w:t>
            </w:r>
            <w:proofErr w:type="spellEnd"/>
            <w:r w:rsidRPr="00033304">
              <w:t xml:space="preserve">? </w:t>
            </w:r>
            <w:proofErr w:type="spellStart"/>
            <w:r w:rsidRPr="00033304">
              <w:t>What</w:t>
            </w:r>
            <w:proofErr w:type="spellEnd"/>
            <w:r w:rsidRPr="00033304">
              <w:t xml:space="preserve"> </w:t>
            </w:r>
            <w:proofErr w:type="spellStart"/>
            <w:r w:rsidRPr="00033304">
              <w:t>do</w:t>
            </w:r>
            <w:proofErr w:type="spellEnd"/>
            <w:r w:rsidRPr="00033304">
              <w:t xml:space="preserve"> </w:t>
            </w:r>
            <w:proofErr w:type="spellStart"/>
            <w:r w:rsidRPr="00033304">
              <w:t>they</w:t>
            </w:r>
            <w:proofErr w:type="spellEnd"/>
            <w:r w:rsidRPr="00033304">
              <w:t xml:space="preserve"> </w:t>
            </w:r>
            <w:proofErr w:type="spellStart"/>
            <w:r w:rsidRPr="00033304">
              <w:t>need</w:t>
            </w:r>
            <w:proofErr w:type="spellEnd"/>
            <w:r w:rsidRPr="00033304">
              <w:t xml:space="preserve"> </w:t>
            </w:r>
            <w:proofErr w:type="spellStart"/>
            <w:r w:rsidRPr="00033304">
              <w:t>for</w:t>
            </w:r>
            <w:proofErr w:type="spellEnd"/>
            <w:r w:rsidRPr="00033304">
              <w:t xml:space="preserve"> </w:t>
            </w:r>
            <w:proofErr w:type="spellStart"/>
            <w:r w:rsidRPr="00033304">
              <w:t>the</w:t>
            </w:r>
            <w:proofErr w:type="spellEnd"/>
            <w:r w:rsidRPr="00033304">
              <w:t xml:space="preserve"> </w:t>
            </w:r>
            <w:proofErr w:type="spellStart"/>
            <w:r w:rsidRPr="00033304">
              <w:t>salad</w:t>
            </w:r>
            <w:proofErr w:type="spellEnd"/>
            <w:r w:rsidRPr="00033304">
              <w:t>?</w:t>
            </w:r>
          </w:p>
          <w:p w:rsidR="00BA6123" w:rsidRPr="00CD46EA" w:rsidRDefault="00BA6123" w:rsidP="00CD4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CD46EA" w:rsidRPr="00CD46EA" w:rsidRDefault="00BA6123" w:rsidP="00CD46E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Творческая </w:t>
            </w:r>
            <w:r w:rsidR="00CD46EA" w:rsidRPr="00CD46EA">
              <w:rPr>
                <w:rFonts w:eastAsiaTheme="minorHAnsi"/>
                <w:lang w:eastAsia="en-US"/>
              </w:rPr>
              <w:t>групповая работа</w:t>
            </w:r>
          </w:p>
        </w:tc>
        <w:tc>
          <w:tcPr>
            <w:tcW w:w="1559" w:type="dxa"/>
          </w:tcPr>
          <w:p w:rsidR="00CD46EA" w:rsidRPr="00CD46EA" w:rsidRDefault="00BA6123" w:rsidP="00CD46E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карточка</w:t>
            </w:r>
          </w:p>
        </w:tc>
        <w:tc>
          <w:tcPr>
            <w:tcW w:w="1985" w:type="dxa"/>
          </w:tcPr>
          <w:p w:rsidR="00CD46EA" w:rsidRPr="00CD46EA" w:rsidRDefault="00CD46EA" w:rsidP="00BA6123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Умение начинать, вести и заканчивать</w:t>
            </w:r>
            <w:r w:rsidR="00BA6123">
              <w:rPr>
                <w:rFonts w:eastAsiaTheme="minorHAnsi"/>
                <w:lang w:eastAsia="en-US"/>
              </w:rPr>
              <w:t xml:space="preserve"> высказывание</w:t>
            </w:r>
            <w:r w:rsidRPr="00CD46EA">
              <w:rPr>
                <w:rFonts w:eastAsiaTheme="minorHAnsi"/>
                <w:lang w:eastAsia="en-US"/>
              </w:rPr>
              <w:t>, соблюдая нормы речевого этикета</w:t>
            </w:r>
          </w:p>
        </w:tc>
        <w:tc>
          <w:tcPr>
            <w:tcW w:w="2137" w:type="dxa"/>
          </w:tcPr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фронтальный, текущий</w:t>
            </w:r>
          </w:p>
        </w:tc>
        <w:tc>
          <w:tcPr>
            <w:tcW w:w="3042" w:type="dxa"/>
          </w:tcPr>
          <w:p w:rsidR="00CD46EA" w:rsidRDefault="00BA6123" w:rsidP="00CD46EA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Коммуникативные:</w:t>
            </w:r>
          </w:p>
          <w:p w:rsidR="00BA6123" w:rsidRDefault="00BA6123" w:rsidP="00BA6123">
            <w:r w:rsidRPr="00BA6123">
              <w:t>Умение использовать речевые средства, адеква</w:t>
            </w:r>
            <w:r>
              <w:t>т</w:t>
            </w:r>
            <w:r w:rsidRPr="00BA6123">
              <w:t>ные данн</w:t>
            </w:r>
            <w:r>
              <w:t xml:space="preserve">ой коммуникативной ситуации </w:t>
            </w:r>
          </w:p>
          <w:p w:rsidR="00BA6123" w:rsidRDefault="00BA6123" w:rsidP="00BA6123">
            <w:pPr>
              <w:rPr>
                <w:rFonts w:eastAsiaTheme="minorHAnsi"/>
                <w:b/>
                <w:lang w:eastAsia="en-US"/>
              </w:rPr>
            </w:pPr>
          </w:p>
          <w:p w:rsidR="00BA6123" w:rsidRPr="00BA6123" w:rsidRDefault="00BA6123" w:rsidP="00BA6123">
            <w:pPr>
              <w:rPr>
                <w:b/>
              </w:rPr>
            </w:pPr>
            <w:r w:rsidRPr="00BA6123">
              <w:rPr>
                <w:rFonts w:eastAsiaTheme="minorHAnsi"/>
                <w:b/>
                <w:lang w:eastAsia="en-US"/>
              </w:rPr>
              <w:t>П</w:t>
            </w:r>
            <w:r w:rsidRPr="00CD46EA">
              <w:rPr>
                <w:rFonts w:eastAsiaTheme="minorHAnsi"/>
                <w:b/>
                <w:lang w:eastAsia="en-US"/>
              </w:rPr>
              <w:t>ознавательные</w:t>
            </w:r>
            <w:r w:rsidRPr="00BA6123">
              <w:rPr>
                <w:rFonts w:eastAsiaTheme="minorHAnsi"/>
                <w:b/>
                <w:lang w:eastAsia="en-US"/>
              </w:rPr>
              <w:t>:</w:t>
            </w:r>
          </w:p>
          <w:p w:rsidR="00BA6123" w:rsidRPr="00CD46EA" w:rsidRDefault="00BA6123" w:rsidP="00BA6123">
            <w:pPr>
              <w:rPr>
                <w:rFonts w:eastAsiaTheme="minorHAnsi"/>
                <w:b/>
                <w:lang w:eastAsia="en-US"/>
              </w:rPr>
            </w:pPr>
            <w:r w:rsidRPr="00BA6123">
              <w:t>Совершенствование способности построения сообщения в устной форме на основе выделения существенной инфор</w:t>
            </w:r>
            <w:r>
              <w:t>мации</w:t>
            </w:r>
          </w:p>
          <w:p w:rsidR="00BA6123" w:rsidRDefault="00BA6123" w:rsidP="00CD46EA">
            <w:pPr>
              <w:rPr>
                <w:rFonts w:eastAsiaTheme="minorHAnsi"/>
                <w:lang w:eastAsia="en-US"/>
              </w:rPr>
            </w:pPr>
          </w:p>
          <w:p w:rsidR="00CD46EA" w:rsidRPr="00CD46EA" w:rsidRDefault="00BA6123" w:rsidP="00CD46EA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BA6123">
              <w:rPr>
                <w:rFonts w:eastAsiaTheme="minorHAnsi"/>
                <w:b/>
                <w:lang w:eastAsia="en-US"/>
              </w:rPr>
              <w:t>Р</w:t>
            </w:r>
            <w:r w:rsidR="00CD46EA" w:rsidRPr="00CD46EA">
              <w:rPr>
                <w:rFonts w:eastAsiaTheme="minorHAnsi"/>
                <w:b/>
                <w:lang w:eastAsia="en-US"/>
              </w:rPr>
              <w:t>егулятивные</w:t>
            </w:r>
            <w:r>
              <w:rPr>
                <w:rFonts w:eastAsiaTheme="minorHAnsi"/>
                <w:b/>
                <w:lang w:eastAsia="en-US"/>
              </w:rPr>
              <w:t>:</w:t>
            </w:r>
          </w:p>
          <w:p w:rsidR="00BA6123" w:rsidRPr="0065150D" w:rsidRDefault="00BA6123" w:rsidP="00BA6123">
            <w:r w:rsidRPr="0065150D">
              <w:t>учитывать выделенные учителем ориентиры действия в новом учебном материале</w:t>
            </w:r>
          </w:p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</w:tc>
      </w:tr>
      <w:tr w:rsidR="009E323B" w:rsidRPr="00CD46EA" w:rsidTr="00AC6CFB">
        <w:tc>
          <w:tcPr>
            <w:tcW w:w="1984" w:type="dxa"/>
          </w:tcPr>
          <w:p w:rsidR="00CD46EA" w:rsidRDefault="00BA6123" w:rsidP="00CD46EA">
            <w:pPr>
              <w:rPr>
                <w:rFonts w:eastAsiaTheme="minorHAnsi"/>
                <w:b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9</w:t>
            </w:r>
            <w:r w:rsidR="00CD46EA" w:rsidRPr="00CD46EA">
              <w:rPr>
                <w:rFonts w:eastAsiaTheme="minorHAnsi"/>
                <w:lang w:eastAsia="en-US"/>
              </w:rPr>
              <w:t xml:space="preserve">. </w:t>
            </w:r>
            <w:r w:rsidR="00CD46EA" w:rsidRPr="00CD46EA">
              <w:rPr>
                <w:rFonts w:eastAsiaTheme="minorHAnsi"/>
                <w:b/>
                <w:lang w:eastAsia="en-US"/>
              </w:rPr>
              <w:t xml:space="preserve">Рефлексия учебной </w:t>
            </w:r>
            <w:proofErr w:type="spellStart"/>
            <w:r w:rsidR="00CD46EA" w:rsidRPr="00CD46EA">
              <w:rPr>
                <w:rFonts w:eastAsiaTheme="minorHAnsi"/>
                <w:b/>
                <w:lang w:eastAsia="en-US"/>
              </w:rPr>
              <w:t>деят-ти</w:t>
            </w:r>
            <w:proofErr w:type="spellEnd"/>
          </w:p>
          <w:p w:rsidR="00BA6123" w:rsidRPr="00CD46EA" w:rsidRDefault="00BA6123" w:rsidP="00CD46E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Домашнее задание</w:t>
            </w:r>
          </w:p>
          <w:p w:rsidR="00CD46EA" w:rsidRPr="00CD46EA" w:rsidRDefault="00A23F3F" w:rsidP="00CD46E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минута</w:t>
            </w:r>
          </w:p>
        </w:tc>
        <w:tc>
          <w:tcPr>
            <w:tcW w:w="3369" w:type="dxa"/>
          </w:tcPr>
          <w:p w:rsid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Объяснение домашнего задания с учетом пройденного материала</w:t>
            </w:r>
          </w:p>
          <w:p w:rsidR="00BA6123" w:rsidRDefault="00BA6123" w:rsidP="00CD46EA">
            <w:pPr>
              <w:rPr>
                <w:rFonts w:eastAsiaTheme="minorHAnsi"/>
                <w:lang w:eastAsia="en-US"/>
              </w:rPr>
            </w:pPr>
          </w:p>
          <w:p w:rsidR="00BA6123" w:rsidRPr="000C5C2A" w:rsidRDefault="00BA6123" w:rsidP="00BA6123">
            <w:pPr>
              <w:pStyle w:val="7"/>
              <w:shd w:val="clear" w:color="auto" w:fill="auto"/>
              <w:tabs>
                <w:tab w:val="left" w:pos="31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  <w:r w:rsidRPr="00566872">
              <w:rPr>
                <w:rFonts w:ascii="Times New Roman" w:hAnsi="Times New Roman" w:cs="Times New Roman"/>
                <w:sz w:val="24"/>
                <w:lang w:val="en-US"/>
              </w:rPr>
              <w:t xml:space="preserve">Our lesson is coming to the end. What did you learn at the lesson?             </w:t>
            </w:r>
          </w:p>
          <w:p w:rsidR="00BA6123" w:rsidRPr="000C5C2A" w:rsidRDefault="00BA6123" w:rsidP="00BA6123">
            <w:pPr>
              <w:pStyle w:val="7"/>
              <w:shd w:val="clear" w:color="auto" w:fill="auto"/>
              <w:tabs>
                <w:tab w:val="left" w:pos="31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  <w:r w:rsidRPr="00566872">
              <w:rPr>
                <w:rFonts w:ascii="Times New Roman" w:hAnsi="Times New Roman" w:cs="Times New Roman"/>
                <w:sz w:val="24"/>
                <w:lang w:val="en-US"/>
              </w:rPr>
              <w:t xml:space="preserve">  - What was interesting for you?</w:t>
            </w:r>
          </w:p>
          <w:p w:rsidR="00BA6123" w:rsidRPr="000C5C2A" w:rsidRDefault="00BA6123" w:rsidP="00BA6123">
            <w:pPr>
              <w:pStyle w:val="7"/>
              <w:shd w:val="clear" w:color="auto" w:fill="auto"/>
              <w:tabs>
                <w:tab w:val="left" w:pos="31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  <w:r w:rsidRPr="00566872">
              <w:rPr>
                <w:rFonts w:ascii="Times New Roman" w:hAnsi="Times New Roman" w:cs="Times New Roman"/>
                <w:sz w:val="24"/>
                <w:lang w:val="en-US"/>
              </w:rPr>
              <w:t xml:space="preserve"> What did you like best? </w:t>
            </w:r>
          </w:p>
          <w:p w:rsidR="00BA6123" w:rsidRPr="00566872" w:rsidRDefault="00BA6123" w:rsidP="00BA6123">
            <w:pPr>
              <w:pStyle w:val="7"/>
              <w:shd w:val="clear" w:color="auto" w:fill="auto"/>
              <w:tabs>
                <w:tab w:val="left" w:pos="31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6872">
              <w:rPr>
                <w:rFonts w:ascii="Times New Roman" w:hAnsi="Times New Roman" w:cs="Times New Roman"/>
                <w:sz w:val="24"/>
                <w:lang w:val="en-US"/>
              </w:rPr>
              <w:t xml:space="preserve">What was difficult for you?                               </w:t>
            </w:r>
          </w:p>
          <w:p w:rsidR="00BA6123" w:rsidRPr="0037472A" w:rsidRDefault="00BA6123" w:rsidP="00BA6123">
            <w:pPr>
              <w:pStyle w:val="7"/>
              <w:shd w:val="clear" w:color="auto" w:fill="auto"/>
              <w:tabs>
                <w:tab w:val="left" w:pos="31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47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-Do you know how to make a salad?</w:t>
            </w:r>
          </w:p>
          <w:p w:rsidR="00BA6123" w:rsidRDefault="00BA6123" w:rsidP="00BA6123">
            <w:pPr>
              <w:pStyle w:val="7"/>
              <w:shd w:val="clear" w:color="auto" w:fill="auto"/>
              <w:tabs>
                <w:tab w:val="left" w:pos="31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47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-Can you ask for something at </w:t>
            </w:r>
            <w:r w:rsidRPr="003747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the table?</w:t>
            </w:r>
          </w:p>
          <w:p w:rsidR="00676555" w:rsidRDefault="00676555" w:rsidP="00BA6123">
            <w:pPr>
              <w:pStyle w:val="7"/>
              <w:shd w:val="clear" w:color="auto" w:fill="auto"/>
              <w:tabs>
                <w:tab w:val="left" w:pos="31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76555" w:rsidRPr="00676555" w:rsidRDefault="00BA6123" w:rsidP="00BA6123">
            <w:pPr>
              <w:pStyle w:val="7"/>
              <w:shd w:val="clear" w:color="auto" w:fill="auto"/>
              <w:tabs>
                <w:tab w:val="left" w:pos="31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 home</w:t>
            </w:r>
            <w:r w:rsidR="00676555" w:rsidRPr="006765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task is on the cards</w:t>
            </w:r>
            <w:r w:rsidR="00676555" w:rsidRPr="006765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676555" w:rsidRDefault="00676555" w:rsidP="00BA6123">
            <w:pPr>
              <w:pStyle w:val="7"/>
              <w:shd w:val="clear" w:color="auto" w:fill="auto"/>
              <w:tabs>
                <w:tab w:val="left" w:pos="31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 you have any questions?</w:t>
            </w:r>
          </w:p>
          <w:p w:rsidR="00676555" w:rsidRDefault="00676555" w:rsidP="00BA6123">
            <w:pPr>
              <w:pStyle w:val="7"/>
              <w:shd w:val="clear" w:color="auto" w:fill="auto"/>
              <w:tabs>
                <w:tab w:val="left" w:pos="31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A6123" w:rsidRPr="00BA6123" w:rsidRDefault="00BA6123" w:rsidP="00BA6123">
            <w:pPr>
              <w:pStyle w:val="7"/>
              <w:shd w:val="clear" w:color="auto" w:fill="auto"/>
              <w:tabs>
                <w:tab w:val="left" w:pos="31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6872">
              <w:rPr>
                <w:rFonts w:ascii="Times New Roman" w:hAnsi="Times New Roman" w:cs="Times New Roman"/>
                <w:sz w:val="24"/>
                <w:lang w:val="en-US"/>
              </w:rPr>
              <w:t>That’s all for today. Our lesson is over. See you next time! Goodbye!</w:t>
            </w:r>
          </w:p>
          <w:p w:rsidR="00BA6123" w:rsidRPr="00CD46EA" w:rsidRDefault="00BA6123" w:rsidP="00CD46EA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1276" w:type="dxa"/>
          </w:tcPr>
          <w:p w:rsidR="00CD46EA" w:rsidRPr="00CD46EA" w:rsidRDefault="00CD46EA" w:rsidP="00CD46EA">
            <w:pPr>
              <w:rPr>
                <w:rFonts w:eastAsiaTheme="minorHAnsi"/>
                <w:lang w:val="en-US" w:eastAsia="en-US"/>
              </w:rPr>
            </w:pPr>
            <w:r w:rsidRPr="00CD46EA">
              <w:rPr>
                <w:rFonts w:eastAsiaTheme="minorHAnsi"/>
                <w:lang w:val="en-US" w:eastAsia="en-US"/>
              </w:rPr>
              <w:lastRenderedPageBreak/>
              <w:t>T-S</w:t>
            </w:r>
          </w:p>
        </w:tc>
        <w:tc>
          <w:tcPr>
            <w:tcW w:w="1559" w:type="dxa"/>
          </w:tcPr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  <w:r w:rsidRPr="00CD46EA">
              <w:rPr>
                <w:rFonts w:eastAsiaTheme="minorHAnsi"/>
                <w:lang w:eastAsia="en-US"/>
              </w:rPr>
              <w:t>карточка</w:t>
            </w:r>
          </w:p>
        </w:tc>
        <w:tc>
          <w:tcPr>
            <w:tcW w:w="1985" w:type="dxa"/>
          </w:tcPr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137" w:type="dxa"/>
          </w:tcPr>
          <w:p w:rsidR="00CD46EA" w:rsidRPr="00CD46EA" w:rsidRDefault="00CD46EA" w:rsidP="00CD4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042" w:type="dxa"/>
          </w:tcPr>
          <w:p w:rsidR="00CD46EA" w:rsidRDefault="00BA6123" w:rsidP="00CD46EA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Р</w:t>
            </w:r>
            <w:r w:rsidR="00CD46EA" w:rsidRPr="00CD46EA">
              <w:rPr>
                <w:rFonts w:eastAsiaTheme="minorHAnsi"/>
                <w:b/>
                <w:lang w:eastAsia="en-US"/>
              </w:rPr>
              <w:t>егулятивные</w:t>
            </w:r>
          </w:p>
          <w:p w:rsidR="00BA6123" w:rsidRPr="00CD46EA" w:rsidRDefault="00BA6123" w:rsidP="00CD46EA">
            <w:pPr>
              <w:rPr>
                <w:rFonts w:eastAsiaTheme="minorHAnsi"/>
                <w:b/>
                <w:lang w:eastAsia="en-US"/>
              </w:rPr>
            </w:pPr>
            <w:r w:rsidRPr="003964E9">
              <w:rPr>
                <w:color w:val="000000" w:themeColor="text1"/>
                <w:sz w:val="28"/>
                <w:szCs w:val="28"/>
              </w:rPr>
              <w:t>вносить необходимые коррективы в действия после его завершения</w:t>
            </w:r>
            <w:proofErr w:type="gramStart"/>
            <w:r w:rsidRPr="003964E9">
              <w:rPr>
                <w:color w:val="000000" w:themeColor="text1"/>
                <w:sz w:val="28"/>
                <w:szCs w:val="28"/>
              </w:rPr>
              <w:t>.</w:t>
            </w:r>
            <w:proofErr w:type="gramEnd"/>
            <w:r w:rsidRPr="003964E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3964E9">
              <w:rPr>
                <w:color w:val="000000" w:themeColor="text1"/>
                <w:sz w:val="28"/>
                <w:szCs w:val="28"/>
              </w:rPr>
              <w:t>н</w:t>
            </w:r>
            <w:proofErr w:type="gramEnd"/>
            <w:r w:rsidRPr="003964E9">
              <w:rPr>
                <w:color w:val="000000" w:themeColor="text1"/>
                <w:sz w:val="28"/>
                <w:szCs w:val="28"/>
              </w:rPr>
              <w:t>а основе оценки и с учетом характера сделанных ошибок</w:t>
            </w:r>
          </w:p>
        </w:tc>
      </w:tr>
    </w:tbl>
    <w:p w:rsidR="00CD46EA" w:rsidRPr="00CD46EA" w:rsidRDefault="00CD46EA" w:rsidP="00CD46EA">
      <w:pPr>
        <w:spacing w:after="200" w:line="276" w:lineRule="auto"/>
        <w:rPr>
          <w:rFonts w:eastAsiaTheme="minorHAnsi"/>
          <w:b/>
          <w:lang w:eastAsia="en-US"/>
        </w:rPr>
        <w:sectPr w:rsidR="00CD46EA" w:rsidRPr="00CD46EA" w:rsidSect="00FE60F2">
          <w:pgSz w:w="16838" w:h="11906" w:orient="landscape"/>
          <w:pgMar w:top="1134" w:right="851" w:bottom="1134" w:left="851" w:header="709" w:footer="709" w:gutter="0"/>
          <w:cols w:space="708"/>
          <w:docGrid w:linePitch="360"/>
        </w:sectPr>
      </w:pPr>
    </w:p>
    <w:p w:rsidR="009109E4" w:rsidRPr="009109E4" w:rsidRDefault="009109E4" w:rsidP="009109E4">
      <w:pPr>
        <w:jc w:val="center"/>
        <w:rPr>
          <w:rFonts w:eastAsiaTheme="minorHAnsi"/>
          <w:b/>
          <w:sz w:val="28"/>
          <w:szCs w:val="22"/>
          <w:lang w:eastAsia="en-US"/>
        </w:rPr>
      </w:pPr>
      <w:r w:rsidRPr="009109E4">
        <w:rPr>
          <w:rFonts w:eastAsiaTheme="minorHAnsi"/>
          <w:b/>
          <w:sz w:val="28"/>
          <w:szCs w:val="22"/>
          <w:lang w:eastAsia="en-US"/>
        </w:rPr>
        <w:lastRenderedPageBreak/>
        <w:t>Муниципальное казенное общеобразовательное учреждение</w:t>
      </w:r>
    </w:p>
    <w:p w:rsidR="009109E4" w:rsidRPr="009109E4" w:rsidRDefault="009109E4" w:rsidP="009109E4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9109E4">
        <w:rPr>
          <w:rFonts w:eastAsiaTheme="minorHAnsi"/>
          <w:b/>
          <w:sz w:val="28"/>
          <w:szCs w:val="28"/>
          <w:lang w:eastAsia="en-US"/>
        </w:rPr>
        <w:t>«</w:t>
      </w:r>
      <w:proofErr w:type="spellStart"/>
      <w:r w:rsidRPr="009109E4">
        <w:rPr>
          <w:rFonts w:eastAsiaTheme="minorHAnsi"/>
          <w:b/>
          <w:sz w:val="28"/>
          <w:szCs w:val="28"/>
          <w:lang w:eastAsia="en-US"/>
        </w:rPr>
        <w:t>Янегская</w:t>
      </w:r>
      <w:proofErr w:type="spellEnd"/>
      <w:r w:rsidRPr="009109E4">
        <w:rPr>
          <w:rFonts w:eastAsiaTheme="minorHAnsi"/>
          <w:b/>
          <w:sz w:val="28"/>
          <w:szCs w:val="28"/>
          <w:lang w:eastAsia="en-US"/>
        </w:rPr>
        <w:t xml:space="preserve"> основная общеобразовательная школа»</w:t>
      </w:r>
    </w:p>
    <w:p w:rsidR="00205B0D" w:rsidRDefault="00205B0D"/>
    <w:p w:rsidR="009109E4" w:rsidRDefault="009109E4"/>
    <w:p w:rsidR="009109E4" w:rsidRDefault="009109E4"/>
    <w:p w:rsidR="009109E4" w:rsidRDefault="009109E4"/>
    <w:p w:rsidR="009109E4" w:rsidRDefault="009109E4"/>
    <w:p w:rsidR="009109E4" w:rsidRDefault="009109E4"/>
    <w:p w:rsidR="009109E4" w:rsidRDefault="009109E4"/>
    <w:p w:rsidR="009109E4" w:rsidRDefault="009109E4"/>
    <w:p w:rsidR="009109E4" w:rsidRDefault="009109E4"/>
    <w:p w:rsidR="009109E4" w:rsidRDefault="009109E4"/>
    <w:p w:rsidR="009109E4" w:rsidRDefault="009109E4"/>
    <w:p w:rsidR="009109E4" w:rsidRDefault="009109E4"/>
    <w:p w:rsidR="009109E4" w:rsidRPr="00AF5522" w:rsidRDefault="009109E4">
      <w:pPr>
        <w:rPr>
          <w:b/>
          <w:sz w:val="32"/>
        </w:rPr>
      </w:pPr>
    </w:p>
    <w:p w:rsidR="00AF5522" w:rsidRDefault="00AF5522" w:rsidP="00AF5522">
      <w:pPr>
        <w:jc w:val="center"/>
        <w:rPr>
          <w:b/>
          <w:sz w:val="32"/>
        </w:rPr>
      </w:pPr>
      <w:r w:rsidRPr="00AF5522">
        <w:rPr>
          <w:b/>
          <w:sz w:val="32"/>
        </w:rPr>
        <w:t xml:space="preserve">Открытый урок по английскому языку </w:t>
      </w:r>
    </w:p>
    <w:p w:rsidR="009109E4" w:rsidRPr="00AF5522" w:rsidRDefault="00AF5522" w:rsidP="00AF5522">
      <w:pPr>
        <w:jc w:val="center"/>
        <w:rPr>
          <w:b/>
          <w:sz w:val="32"/>
        </w:rPr>
      </w:pPr>
      <w:r w:rsidRPr="00AF5522">
        <w:rPr>
          <w:b/>
          <w:sz w:val="32"/>
        </w:rPr>
        <w:t>на тему</w:t>
      </w:r>
      <w:proofErr w:type="gramStart"/>
      <w:r w:rsidRPr="00AF5522">
        <w:rPr>
          <w:b/>
          <w:sz w:val="32"/>
        </w:rPr>
        <w:t xml:space="preserve"> </w:t>
      </w:r>
      <w:r w:rsidRPr="00AF5522">
        <w:rPr>
          <w:b/>
          <w:bCs/>
          <w:sz w:val="32"/>
        </w:rPr>
        <w:t>:</w:t>
      </w:r>
      <w:proofErr w:type="gramEnd"/>
      <w:r w:rsidRPr="00AF5522">
        <w:rPr>
          <w:b/>
          <w:bCs/>
          <w:sz w:val="32"/>
          <w:lang w:val="en-US"/>
        </w:rPr>
        <w:t> </w:t>
      </w:r>
      <w:r w:rsidRPr="00AF5522">
        <w:rPr>
          <w:b/>
          <w:sz w:val="32"/>
        </w:rPr>
        <w:t>“</w:t>
      </w:r>
      <w:r w:rsidRPr="00AF5522">
        <w:rPr>
          <w:b/>
          <w:sz w:val="32"/>
          <w:lang w:val="en-US"/>
        </w:rPr>
        <w:t>Pirate</w:t>
      </w:r>
      <w:r w:rsidRPr="00AF5522">
        <w:rPr>
          <w:b/>
          <w:sz w:val="32"/>
        </w:rPr>
        <w:t>’</w:t>
      </w:r>
      <w:r w:rsidRPr="00AF5522">
        <w:rPr>
          <w:b/>
          <w:sz w:val="32"/>
          <w:lang w:val="en-US"/>
        </w:rPr>
        <w:t>s</w:t>
      </w:r>
      <w:r w:rsidRPr="00AF5522">
        <w:rPr>
          <w:b/>
          <w:sz w:val="32"/>
        </w:rPr>
        <w:t xml:space="preserve"> </w:t>
      </w:r>
      <w:r w:rsidRPr="00AF5522">
        <w:rPr>
          <w:b/>
          <w:sz w:val="32"/>
          <w:lang w:val="en-US"/>
        </w:rPr>
        <w:t>fruit</w:t>
      </w:r>
      <w:r w:rsidRPr="00AF5522">
        <w:rPr>
          <w:b/>
          <w:sz w:val="32"/>
        </w:rPr>
        <w:t xml:space="preserve"> </w:t>
      </w:r>
      <w:r w:rsidRPr="00AF5522">
        <w:rPr>
          <w:b/>
          <w:sz w:val="32"/>
          <w:lang w:val="en-US"/>
        </w:rPr>
        <w:t>salad</w:t>
      </w:r>
      <w:r w:rsidRPr="00AF5522">
        <w:rPr>
          <w:b/>
          <w:sz w:val="32"/>
        </w:rPr>
        <w:t>” (“Пиратский фруктовый салат”).</w:t>
      </w:r>
    </w:p>
    <w:p w:rsidR="00AF5522" w:rsidRPr="00AF5522" w:rsidRDefault="00AF5522" w:rsidP="00AF5522">
      <w:pPr>
        <w:jc w:val="center"/>
        <w:rPr>
          <w:b/>
          <w:sz w:val="32"/>
        </w:rPr>
      </w:pPr>
      <w:r w:rsidRPr="00AF5522">
        <w:rPr>
          <w:b/>
          <w:sz w:val="32"/>
        </w:rPr>
        <w:t>4 класс</w:t>
      </w:r>
    </w:p>
    <w:p w:rsidR="00AF5522" w:rsidRDefault="00AF5522" w:rsidP="00AF5522">
      <w:pPr>
        <w:jc w:val="center"/>
      </w:pPr>
    </w:p>
    <w:p w:rsidR="00AF5522" w:rsidRDefault="00AF5522"/>
    <w:p w:rsidR="00AF5522" w:rsidRDefault="00AF5522"/>
    <w:p w:rsidR="00AF5522" w:rsidRDefault="00AF5522">
      <w:bookmarkStart w:id="0" w:name="_GoBack"/>
      <w:bookmarkEnd w:id="0"/>
    </w:p>
    <w:p w:rsidR="00AF5522" w:rsidRDefault="00AF5522"/>
    <w:p w:rsidR="00AF5522" w:rsidRDefault="00AF5522"/>
    <w:p w:rsidR="00AF5522" w:rsidRDefault="00AF5522"/>
    <w:p w:rsidR="00AF5522" w:rsidRDefault="00AF5522" w:rsidP="00AF5522">
      <w:pPr>
        <w:jc w:val="right"/>
      </w:pPr>
      <w:proofErr w:type="gramStart"/>
      <w:r>
        <w:t>Разработан</w:t>
      </w:r>
      <w:proofErr w:type="gramEnd"/>
      <w:r>
        <w:t>: учителем английского языка</w:t>
      </w:r>
    </w:p>
    <w:p w:rsidR="00AF5522" w:rsidRDefault="00AF5522" w:rsidP="00AF5522">
      <w:pPr>
        <w:jc w:val="right"/>
      </w:pPr>
      <w:r>
        <w:t>Ивановой Натальей Геннадьевной</w:t>
      </w:r>
    </w:p>
    <w:p w:rsidR="00AF5522" w:rsidRDefault="00AF5522"/>
    <w:p w:rsidR="00AF5522" w:rsidRDefault="00AF5522"/>
    <w:p w:rsidR="00AF5522" w:rsidRDefault="00AF5522"/>
    <w:p w:rsidR="00AF5522" w:rsidRDefault="00AF5522"/>
    <w:p w:rsidR="00AF5522" w:rsidRDefault="00AF5522"/>
    <w:p w:rsidR="00AF5522" w:rsidRDefault="00AF5522"/>
    <w:p w:rsidR="00AF5522" w:rsidRDefault="00AF5522"/>
    <w:p w:rsidR="00AF5522" w:rsidRDefault="00AF5522"/>
    <w:p w:rsidR="00AF5522" w:rsidRDefault="00AF5522"/>
    <w:p w:rsidR="00AF5522" w:rsidRDefault="00AF5522"/>
    <w:p w:rsidR="00AF5522" w:rsidRDefault="00AF5522"/>
    <w:p w:rsidR="00AF5522" w:rsidRDefault="00AF5522"/>
    <w:p w:rsidR="00AF5522" w:rsidRDefault="00AF5522"/>
    <w:p w:rsidR="00AF5522" w:rsidRDefault="00AF5522"/>
    <w:p w:rsidR="00AF5522" w:rsidRDefault="00AF5522"/>
    <w:p w:rsidR="00AF5522" w:rsidRDefault="00AF5522"/>
    <w:p w:rsidR="00AF5522" w:rsidRDefault="00AF5522"/>
    <w:p w:rsidR="00AF5522" w:rsidRDefault="00AF5522"/>
    <w:p w:rsidR="00AF5522" w:rsidRDefault="00AF5522"/>
    <w:p w:rsidR="00AF5522" w:rsidRDefault="00AF5522"/>
    <w:p w:rsidR="00AF5522" w:rsidRDefault="00AF5522" w:rsidP="00AF5522">
      <w:pPr>
        <w:jc w:val="center"/>
      </w:pPr>
      <w:r>
        <w:t xml:space="preserve">п. </w:t>
      </w:r>
      <w:proofErr w:type="spellStart"/>
      <w:r>
        <w:t>Янега</w:t>
      </w:r>
      <w:proofErr w:type="spellEnd"/>
    </w:p>
    <w:p w:rsidR="00AF5522" w:rsidRPr="00CD46EA" w:rsidRDefault="00AF5522" w:rsidP="00AF5522">
      <w:pPr>
        <w:jc w:val="center"/>
      </w:pPr>
      <w:r>
        <w:t>2019 год</w:t>
      </w:r>
    </w:p>
    <w:sectPr w:rsidR="00AF5522" w:rsidRPr="00CD46EA" w:rsidSect="009109E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622A5"/>
    <w:multiLevelType w:val="hybridMultilevel"/>
    <w:tmpl w:val="9C828F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6EA"/>
    <w:rsid w:val="00125029"/>
    <w:rsid w:val="00205B0D"/>
    <w:rsid w:val="00667533"/>
    <w:rsid w:val="00676555"/>
    <w:rsid w:val="009109E4"/>
    <w:rsid w:val="009E323B"/>
    <w:rsid w:val="00A23F3F"/>
    <w:rsid w:val="00A7566A"/>
    <w:rsid w:val="00AC6CFB"/>
    <w:rsid w:val="00AF5522"/>
    <w:rsid w:val="00BA6123"/>
    <w:rsid w:val="00CD46EA"/>
    <w:rsid w:val="00D8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D46EA"/>
    <w:pPr>
      <w:spacing w:before="100" w:beforeAutospacing="1" w:after="100" w:afterAutospacing="1"/>
    </w:pPr>
  </w:style>
  <w:style w:type="paragraph" w:customStyle="1" w:styleId="a4">
    <w:name w:val="Буллит"/>
    <w:basedOn w:val="a"/>
    <w:link w:val="a5"/>
    <w:rsid w:val="00CD46EA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5">
    <w:name w:val="Буллит Знак"/>
    <w:link w:val="a4"/>
    <w:rsid w:val="00CD46E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table" w:styleId="a6">
    <w:name w:val="Table Grid"/>
    <w:basedOn w:val="a1"/>
    <w:uiPriority w:val="59"/>
    <w:rsid w:val="00CD4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D8435A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Основной текст_"/>
    <w:basedOn w:val="a0"/>
    <w:link w:val="7"/>
    <w:rsid w:val="00BA612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7">
    <w:name w:val="Основной текст7"/>
    <w:basedOn w:val="a"/>
    <w:link w:val="a8"/>
    <w:rsid w:val="00BA6123"/>
    <w:pPr>
      <w:widowControl w:val="0"/>
      <w:shd w:val="clear" w:color="auto" w:fill="FFFFFF"/>
      <w:spacing w:line="0" w:lineRule="atLeast"/>
      <w:ind w:hanging="480"/>
    </w:pPr>
    <w:rPr>
      <w:rFonts w:ascii="Arial" w:eastAsia="Arial" w:hAnsi="Arial" w:cs="Arial"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D46EA"/>
    <w:pPr>
      <w:spacing w:before="100" w:beforeAutospacing="1" w:after="100" w:afterAutospacing="1"/>
    </w:pPr>
  </w:style>
  <w:style w:type="paragraph" w:customStyle="1" w:styleId="a4">
    <w:name w:val="Буллит"/>
    <w:basedOn w:val="a"/>
    <w:link w:val="a5"/>
    <w:rsid w:val="00CD46EA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5">
    <w:name w:val="Буллит Знак"/>
    <w:link w:val="a4"/>
    <w:rsid w:val="00CD46E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table" w:styleId="a6">
    <w:name w:val="Table Grid"/>
    <w:basedOn w:val="a1"/>
    <w:uiPriority w:val="59"/>
    <w:rsid w:val="00CD4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D8435A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Основной текст_"/>
    <w:basedOn w:val="a0"/>
    <w:link w:val="7"/>
    <w:rsid w:val="00BA612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7">
    <w:name w:val="Основной текст7"/>
    <w:basedOn w:val="a"/>
    <w:link w:val="a8"/>
    <w:rsid w:val="00BA6123"/>
    <w:pPr>
      <w:widowControl w:val="0"/>
      <w:shd w:val="clear" w:color="auto" w:fill="FFFFFF"/>
      <w:spacing w:line="0" w:lineRule="atLeast"/>
      <w:ind w:hanging="480"/>
    </w:pPr>
    <w:rPr>
      <w:rFonts w:ascii="Arial" w:eastAsia="Arial" w:hAnsi="Arial" w:cs="Arial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1583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dcterms:created xsi:type="dcterms:W3CDTF">2020-02-16T18:29:00Z</dcterms:created>
  <dcterms:modified xsi:type="dcterms:W3CDTF">2020-02-16T21:29:00Z</dcterms:modified>
</cp:coreProperties>
</file>